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19CBF" w14:textId="77777777" w:rsidR="00540BC4" w:rsidRPr="00475E8C" w:rsidRDefault="00540BC4" w:rsidP="00540BC4">
      <w:pPr>
        <w:keepNext/>
        <w:spacing w:after="0" w:line="240" w:lineRule="exact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475E8C">
        <w:rPr>
          <w:rFonts w:ascii="Times New Roman" w:hAnsi="Times New Roman" w:cs="Times New Roman"/>
          <w:bCs/>
          <w:sz w:val="27"/>
          <w:szCs w:val="27"/>
        </w:rPr>
        <w:t>УТВЕРЖДЕНО</w:t>
      </w:r>
    </w:p>
    <w:p w14:paraId="4A64D621" w14:textId="6B580046" w:rsidR="003F568C" w:rsidRDefault="00540BC4" w:rsidP="00540BC4">
      <w:pPr>
        <w:keepNext/>
        <w:spacing w:after="0" w:line="240" w:lineRule="exact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75E8C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</w:t>
      </w:r>
      <w:r w:rsidR="003F568C">
        <w:rPr>
          <w:rFonts w:ascii="Times New Roman" w:hAnsi="Times New Roman" w:cs="Times New Roman"/>
          <w:bCs/>
          <w:sz w:val="27"/>
          <w:szCs w:val="27"/>
        </w:rPr>
        <w:t xml:space="preserve">                           </w:t>
      </w:r>
      <w:bookmarkStart w:id="0" w:name="_GoBack"/>
      <w:r w:rsidRPr="00475E8C">
        <w:rPr>
          <w:rFonts w:ascii="Times New Roman" w:hAnsi="Times New Roman" w:cs="Times New Roman"/>
          <w:bCs/>
          <w:sz w:val="27"/>
          <w:szCs w:val="27"/>
        </w:rPr>
        <w:t xml:space="preserve">Приказом </w:t>
      </w:r>
      <w:bookmarkEnd w:id="0"/>
      <w:r w:rsidR="003F568C">
        <w:rPr>
          <w:rFonts w:ascii="Times New Roman" w:hAnsi="Times New Roman" w:cs="Times New Roman"/>
          <w:bCs/>
          <w:sz w:val="27"/>
          <w:szCs w:val="27"/>
        </w:rPr>
        <w:t>МБУ «ПКиО»</w:t>
      </w:r>
      <w:r w:rsidRPr="00475E8C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14:paraId="0257253B" w14:textId="0303050D" w:rsidR="00540BC4" w:rsidRPr="00475E8C" w:rsidRDefault="003F568C" w:rsidP="00540BC4">
      <w:pPr>
        <w:keepNext/>
        <w:spacing w:after="0" w:line="240" w:lineRule="exact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отдела   </w:t>
      </w:r>
      <w:r w:rsidR="00540BC4" w:rsidRPr="00475E8C">
        <w:rPr>
          <w:rFonts w:ascii="Times New Roman" w:hAnsi="Times New Roman" w:cs="Times New Roman"/>
          <w:bCs/>
          <w:sz w:val="27"/>
          <w:szCs w:val="27"/>
        </w:rPr>
        <w:t>культуры</w:t>
      </w:r>
    </w:p>
    <w:p w14:paraId="643BF3BE" w14:textId="77777777" w:rsidR="00540BC4" w:rsidRPr="00475E8C" w:rsidRDefault="00540BC4" w:rsidP="00540BC4">
      <w:pPr>
        <w:keepNext/>
        <w:spacing w:after="0" w:line="240" w:lineRule="exact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75E8C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администрации Бикинского </w:t>
      </w:r>
    </w:p>
    <w:p w14:paraId="6B02996A" w14:textId="77777777" w:rsidR="00540BC4" w:rsidRPr="00475E8C" w:rsidRDefault="00540BC4" w:rsidP="00540BC4">
      <w:pPr>
        <w:keepNext/>
        <w:spacing w:after="0" w:line="240" w:lineRule="exact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75E8C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муниципального района </w:t>
      </w:r>
    </w:p>
    <w:p w14:paraId="5DC45CBC" w14:textId="77777777" w:rsidR="00540BC4" w:rsidRPr="00475E8C" w:rsidRDefault="00540BC4" w:rsidP="00540BC4">
      <w:pPr>
        <w:keepNext/>
        <w:spacing w:after="0" w:line="240" w:lineRule="exact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75E8C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Хабаровского края</w:t>
      </w:r>
    </w:p>
    <w:p w14:paraId="5126816C" w14:textId="5EF8A932" w:rsidR="00540BC4" w:rsidRPr="00475E8C" w:rsidRDefault="00540BC4" w:rsidP="00540BC4">
      <w:pPr>
        <w:keepNext/>
        <w:spacing w:after="0" w:line="240" w:lineRule="exact"/>
        <w:ind w:right="-257"/>
        <w:rPr>
          <w:rFonts w:ascii="Times New Roman" w:hAnsi="Times New Roman" w:cs="Times New Roman"/>
          <w:bCs/>
          <w:sz w:val="27"/>
          <w:szCs w:val="27"/>
        </w:rPr>
      </w:pPr>
      <w:r w:rsidRPr="00475E8C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</w:t>
      </w:r>
      <w:r w:rsidR="003F568C">
        <w:rPr>
          <w:rFonts w:ascii="Times New Roman" w:hAnsi="Times New Roman" w:cs="Times New Roman"/>
          <w:bCs/>
          <w:sz w:val="27"/>
          <w:szCs w:val="27"/>
        </w:rPr>
        <w:t xml:space="preserve">                              </w:t>
      </w:r>
      <w:r w:rsidR="002A10E3" w:rsidRPr="00475E8C">
        <w:rPr>
          <w:rFonts w:ascii="Times New Roman" w:hAnsi="Times New Roman" w:cs="Times New Roman"/>
          <w:bCs/>
          <w:sz w:val="27"/>
          <w:szCs w:val="27"/>
        </w:rPr>
        <w:t>о</w:t>
      </w:r>
      <w:r w:rsidR="00F10F2A">
        <w:rPr>
          <w:rFonts w:ascii="Times New Roman" w:hAnsi="Times New Roman" w:cs="Times New Roman"/>
          <w:bCs/>
          <w:sz w:val="27"/>
          <w:szCs w:val="27"/>
        </w:rPr>
        <w:t xml:space="preserve">т </w:t>
      </w:r>
      <w:r w:rsidR="00356487">
        <w:rPr>
          <w:rFonts w:ascii="Times New Roman" w:hAnsi="Times New Roman" w:cs="Times New Roman"/>
          <w:bCs/>
          <w:sz w:val="27"/>
          <w:szCs w:val="27"/>
        </w:rPr>
        <w:t>31</w:t>
      </w:r>
      <w:r w:rsidR="00F10F2A">
        <w:rPr>
          <w:rFonts w:ascii="Times New Roman" w:hAnsi="Times New Roman" w:cs="Times New Roman"/>
          <w:bCs/>
          <w:sz w:val="27"/>
          <w:szCs w:val="27"/>
        </w:rPr>
        <w:t>.07</w:t>
      </w:r>
      <w:r w:rsidRPr="00475E8C">
        <w:rPr>
          <w:rFonts w:ascii="Times New Roman" w:hAnsi="Times New Roman" w:cs="Times New Roman"/>
          <w:bCs/>
          <w:sz w:val="27"/>
          <w:szCs w:val="27"/>
        </w:rPr>
        <w:t>.20</w:t>
      </w:r>
      <w:r w:rsidR="000D031F">
        <w:rPr>
          <w:rFonts w:ascii="Times New Roman" w:hAnsi="Times New Roman" w:cs="Times New Roman"/>
          <w:bCs/>
          <w:sz w:val="27"/>
          <w:szCs w:val="27"/>
        </w:rPr>
        <w:t>20</w:t>
      </w:r>
      <w:r w:rsidRPr="00475E8C">
        <w:rPr>
          <w:rFonts w:ascii="Times New Roman" w:hAnsi="Times New Roman" w:cs="Times New Roman"/>
          <w:bCs/>
          <w:sz w:val="27"/>
          <w:szCs w:val="27"/>
        </w:rPr>
        <w:t xml:space="preserve"> №</w:t>
      </w:r>
      <w:r w:rsidRPr="00475E8C">
        <w:rPr>
          <w:rFonts w:ascii="Times New Roman" w:hAnsi="Times New Roman" w:cs="Times New Roman"/>
          <w:bCs/>
          <w:sz w:val="27"/>
          <w:szCs w:val="27"/>
          <w:u w:val="single"/>
        </w:rPr>
        <w:t xml:space="preserve"> </w:t>
      </w:r>
      <w:r w:rsidR="003F568C">
        <w:rPr>
          <w:rFonts w:ascii="Times New Roman" w:hAnsi="Times New Roman" w:cs="Times New Roman"/>
          <w:bCs/>
          <w:sz w:val="27"/>
          <w:szCs w:val="27"/>
          <w:u w:val="single"/>
        </w:rPr>
        <w:t>04-01/13</w:t>
      </w:r>
      <w:r w:rsidRPr="00475E8C">
        <w:rPr>
          <w:rFonts w:ascii="Times New Roman" w:hAnsi="Times New Roman" w:cs="Times New Roman"/>
          <w:bCs/>
          <w:sz w:val="27"/>
          <w:szCs w:val="27"/>
        </w:rPr>
        <w:t>____</w:t>
      </w:r>
    </w:p>
    <w:p w14:paraId="4D3FE001" w14:textId="77777777" w:rsidR="00F32FBD" w:rsidRPr="00475E8C" w:rsidRDefault="00F32FBD" w:rsidP="00540BC4">
      <w:pPr>
        <w:jc w:val="right"/>
      </w:pPr>
    </w:p>
    <w:p w14:paraId="2681630D" w14:textId="77777777" w:rsidR="00F32FBD" w:rsidRPr="00475E8C" w:rsidRDefault="00F32FBD" w:rsidP="00584502">
      <w:pPr>
        <w:jc w:val="center"/>
      </w:pPr>
    </w:p>
    <w:p w14:paraId="4CC1B7A6" w14:textId="77777777" w:rsidR="00AF52F3" w:rsidRPr="00475E8C" w:rsidRDefault="00AF52F3" w:rsidP="00584502">
      <w:pPr>
        <w:jc w:val="center"/>
      </w:pPr>
    </w:p>
    <w:p w14:paraId="3EAF318C" w14:textId="77777777" w:rsidR="00584502" w:rsidRPr="00475E8C" w:rsidRDefault="00584502" w:rsidP="00584502">
      <w:pPr>
        <w:jc w:val="center"/>
      </w:pPr>
    </w:p>
    <w:p w14:paraId="620CA452" w14:textId="77777777" w:rsidR="00584502" w:rsidRPr="00475E8C" w:rsidRDefault="00584502" w:rsidP="00584502">
      <w:pPr>
        <w:jc w:val="center"/>
      </w:pPr>
    </w:p>
    <w:p w14:paraId="1A08BD2D" w14:textId="77777777" w:rsidR="00584502" w:rsidRPr="00475E8C" w:rsidRDefault="00584502" w:rsidP="00584502">
      <w:pPr>
        <w:jc w:val="center"/>
      </w:pPr>
    </w:p>
    <w:p w14:paraId="5C4E2397" w14:textId="77777777" w:rsidR="00584502" w:rsidRPr="00475E8C" w:rsidRDefault="00584502" w:rsidP="00584502">
      <w:pPr>
        <w:jc w:val="center"/>
      </w:pPr>
    </w:p>
    <w:p w14:paraId="3CB83332" w14:textId="77777777" w:rsidR="00584502" w:rsidRPr="00475E8C" w:rsidRDefault="00584502" w:rsidP="00540BC4">
      <w:pPr>
        <w:rPr>
          <w:rFonts w:ascii="Times New Roman" w:hAnsi="Times New Roman" w:cs="Times New Roman"/>
          <w:sz w:val="28"/>
          <w:szCs w:val="28"/>
        </w:rPr>
      </w:pPr>
    </w:p>
    <w:p w14:paraId="0190C8C1" w14:textId="77777777" w:rsidR="00584502" w:rsidRPr="00475E8C" w:rsidRDefault="00584502" w:rsidP="005845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3FD191" w14:textId="77777777" w:rsidR="00BE067E" w:rsidRDefault="00584502" w:rsidP="00FF0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8C">
        <w:rPr>
          <w:rFonts w:ascii="Times New Roman" w:hAnsi="Times New Roman" w:cs="Times New Roman"/>
          <w:b/>
          <w:sz w:val="28"/>
          <w:szCs w:val="28"/>
        </w:rPr>
        <w:t xml:space="preserve">ПОЛОЖЕНИЕ О СИСТЕМЕ НОРМИРОВАНИЯ ТРУДА </w:t>
      </w:r>
      <w:r w:rsidR="00BE067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</w:p>
    <w:p w14:paraId="2A724172" w14:textId="3D47D840" w:rsidR="00FF0AA6" w:rsidRPr="00475E8C" w:rsidRDefault="00BE067E" w:rsidP="00FF0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«ПАРК КУЛЬТУРЫ И ОТДЫХА»</w:t>
      </w:r>
    </w:p>
    <w:p w14:paraId="7C458821" w14:textId="77777777" w:rsidR="00584502" w:rsidRPr="00475E8C" w:rsidRDefault="00584502" w:rsidP="00FF0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8C">
        <w:rPr>
          <w:rFonts w:ascii="Times New Roman" w:hAnsi="Times New Roman" w:cs="Times New Roman"/>
          <w:b/>
          <w:sz w:val="28"/>
          <w:szCs w:val="28"/>
        </w:rPr>
        <w:t>ОТДЕЛА КУЛЬТУРЫ АДМИНИСТРАЦИИ БИКИНСКОГО МУНИЦИПАЛЬНОГО РАЙОНА ХАБАРОВСКОГО КРАЯ</w:t>
      </w:r>
    </w:p>
    <w:p w14:paraId="12845DE7" w14:textId="77777777" w:rsidR="00584502" w:rsidRPr="00475E8C" w:rsidRDefault="00584502" w:rsidP="005845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3252E" w14:textId="77777777" w:rsidR="00584502" w:rsidRPr="00475E8C" w:rsidRDefault="00584502" w:rsidP="005845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8653BE" w14:textId="77777777" w:rsidR="00584502" w:rsidRPr="00475E8C" w:rsidRDefault="00584502" w:rsidP="005845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476794" w14:textId="77777777" w:rsidR="00584502" w:rsidRPr="00475E8C" w:rsidRDefault="00584502" w:rsidP="005845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5D8484" w14:textId="77777777" w:rsidR="00584502" w:rsidRPr="00475E8C" w:rsidRDefault="00584502" w:rsidP="005845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17712" w14:textId="77777777" w:rsidR="00584502" w:rsidRPr="00475E8C" w:rsidRDefault="00584502" w:rsidP="005845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31D372" w14:textId="77777777" w:rsidR="00584502" w:rsidRPr="00475E8C" w:rsidRDefault="00584502" w:rsidP="005845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898818" w14:textId="77777777" w:rsidR="00584502" w:rsidRPr="00475E8C" w:rsidRDefault="00584502" w:rsidP="005845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36C5BB" w14:textId="77777777" w:rsidR="00584502" w:rsidRPr="00475E8C" w:rsidRDefault="00584502" w:rsidP="005845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4C5593" w14:textId="77777777" w:rsidR="00584502" w:rsidRPr="00475E8C" w:rsidRDefault="00584502" w:rsidP="005845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C265DC" w14:textId="62A61637" w:rsidR="00584502" w:rsidRPr="00475E8C" w:rsidRDefault="00584502" w:rsidP="005845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CAA767" w14:textId="77777777" w:rsidR="002E71CC" w:rsidRPr="00475E8C" w:rsidRDefault="002E71CC" w:rsidP="002E7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lastRenderedPageBreak/>
        <w:t>Предисловие</w:t>
      </w:r>
    </w:p>
    <w:p w14:paraId="7E84E545" w14:textId="77777777" w:rsidR="00087908" w:rsidRPr="00475E8C" w:rsidRDefault="00087908" w:rsidP="002E71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5C7383" w14:textId="0A13BCAD" w:rsidR="00584502" w:rsidRPr="00475E8C" w:rsidRDefault="00D47620" w:rsidP="00554AE7">
      <w:pPr>
        <w:ind w:left="4248" w:hanging="4245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1</w:t>
      </w:r>
      <w:r w:rsidR="00BE067E">
        <w:rPr>
          <w:rFonts w:ascii="Times New Roman" w:hAnsi="Times New Roman" w:cs="Times New Roman"/>
          <w:sz w:val="28"/>
          <w:szCs w:val="28"/>
        </w:rPr>
        <w:t>.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C02881" w:rsidRPr="00475E8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54AE7" w:rsidRPr="00475E8C">
        <w:rPr>
          <w:rFonts w:ascii="Times New Roman" w:hAnsi="Times New Roman" w:cs="Times New Roman"/>
          <w:sz w:val="28"/>
          <w:szCs w:val="28"/>
        </w:rPr>
        <w:tab/>
      </w:r>
      <w:r w:rsidR="003F568C">
        <w:rPr>
          <w:rFonts w:ascii="Times New Roman" w:hAnsi="Times New Roman" w:cs="Times New Roman"/>
          <w:sz w:val="28"/>
          <w:szCs w:val="28"/>
        </w:rPr>
        <w:t>МБУ «ПКиО» о</w:t>
      </w:r>
      <w:r w:rsidR="002E71CC" w:rsidRPr="00475E8C">
        <w:rPr>
          <w:rFonts w:ascii="Times New Roman" w:hAnsi="Times New Roman" w:cs="Times New Roman"/>
          <w:sz w:val="28"/>
          <w:szCs w:val="28"/>
        </w:rPr>
        <w:t>тдел</w:t>
      </w:r>
      <w:r w:rsidR="003F568C">
        <w:rPr>
          <w:rFonts w:ascii="Times New Roman" w:hAnsi="Times New Roman" w:cs="Times New Roman"/>
          <w:sz w:val="28"/>
          <w:szCs w:val="28"/>
        </w:rPr>
        <w:t>а</w:t>
      </w:r>
      <w:r w:rsidR="002E71CC" w:rsidRPr="00475E8C">
        <w:rPr>
          <w:rFonts w:ascii="Times New Roman" w:hAnsi="Times New Roman" w:cs="Times New Roman"/>
          <w:sz w:val="28"/>
          <w:szCs w:val="28"/>
        </w:rPr>
        <w:t xml:space="preserve"> культуры администрации Бикинского муниципального района Хабаровского</w:t>
      </w:r>
      <w:r w:rsidR="00AF7282" w:rsidRPr="00475E8C">
        <w:rPr>
          <w:rFonts w:ascii="Times New Roman" w:hAnsi="Times New Roman" w:cs="Times New Roman"/>
          <w:sz w:val="28"/>
          <w:szCs w:val="28"/>
        </w:rPr>
        <w:t xml:space="preserve"> края</w:t>
      </w:r>
    </w:p>
    <w:p w14:paraId="34C854B6" w14:textId="434BCBEA" w:rsidR="001020E2" w:rsidRPr="00475E8C" w:rsidRDefault="00C02881" w:rsidP="00584502">
      <w:pPr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2</w:t>
      </w:r>
      <w:r w:rsidR="00BE067E">
        <w:rPr>
          <w:rFonts w:ascii="Times New Roman" w:hAnsi="Times New Roman" w:cs="Times New Roman"/>
          <w:sz w:val="28"/>
          <w:szCs w:val="28"/>
        </w:rPr>
        <w:t>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УТВЕРЖДЕН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554AE7" w:rsidRPr="00475E8C">
        <w:rPr>
          <w:rFonts w:ascii="Times New Roman" w:hAnsi="Times New Roman" w:cs="Times New Roman"/>
          <w:sz w:val="28"/>
          <w:szCs w:val="28"/>
        </w:rPr>
        <w:tab/>
      </w:r>
      <w:r w:rsidR="00554AE7" w:rsidRPr="00475E8C">
        <w:rPr>
          <w:rFonts w:ascii="Times New Roman" w:hAnsi="Times New Roman" w:cs="Times New Roman"/>
          <w:sz w:val="28"/>
          <w:szCs w:val="28"/>
        </w:rPr>
        <w:tab/>
      </w:r>
      <w:r w:rsidR="00554AE7" w:rsidRPr="00475E8C">
        <w:rPr>
          <w:rFonts w:ascii="Times New Roman" w:hAnsi="Times New Roman" w:cs="Times New Roman"/>
          <w:sz w:val="28"/>
          <w:szCs w:val="28"/>
        </w:rPr>
        <w:tab/>
      </w:r>
      <w:r w:rsidR="003F568C">
        <w:rPr>
          <w:rFonts w:ascii="Times New Roman" w:hAnsi="Times New Roman" w:cs="Times New Roman"/>
          <w:sz w:val="28"/>
          <w:szCs w:val="28"/>
        </w:rPr>
        <w:t xml:space="preserve">          Директором МБУ «ПКиО»</w:t>
      </w:r>
      <w:r w:rsidR="00F12711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F56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6A815" w14:textId="19FEFDAF" w:rsidR="002767F9" w:rsidRPr="00475E8C" w:rsidRDefault="002767F9" w:rsidP="00584502">
      <w:pPr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ab/>
      </w:r>
      <w:r w:rsidRPr="00475E8C">
        <w:rPr>
          <w:rFonts w:ascii="Times New Roman" w:hAnsi="Times New Roman" w:cs="Times New Roman"/>
          <w:sz w:val="28"/>
          <w:szCs w:val="28"/>
        </w:rPr>
        <w:tab/>
      </w:r>
      <w:r w:rsidRPr="00475E8C">
        <w:rPr>
          <w:rFonts w:ascii="Times New Roman" w:hAnsi="Times New Roman" w:cs="Times New Roman"/>
          <w:sz w:val="28"/>
          <w:szCs w:val="28"/>
        </w:rPr>
        <w:tab/>
      </w:r>
      <w:r w:rsidRPr="00475E8C">
        <w:rPr>
          <w:rFonts w:ascii="Times New Roman" w:hAnsi="Times New Roman" w:cs="Times New Roman"/>
          <w:sz w:val="28"/>
          <w:szCs w:val="28"/>
        </w:rPr>
        <w:tab/>
      </w:r>
      <w:r w:rsidRPr="00475E8C">
        <w:rPr>
          <w:rFonts w:ascii="Times New Roman" w:hAnsi="Times New Roman" w:cs="Times New Roman"/>
          <w:sz w:val="28"/>
          <w:szCs w:val="28"/>
        </w:rPr>
        <w:tab/>
      </w:r>
      <w:r w:rsidRPr="00475E8C">
        <w:rPr>
          <w:rFonts w:ascii="Times New Roman" w:hAnsi="Times New Roman" w:cs="Times New Roman"/>
          <w:sz w:val="28"/>
          <w:szCs w:val="28"/>
        </w:rPr>
        <w:tab/>
        <w:t>Приказ №</w:t>
      </w:r>
      <w:r w:rsidR="0022578D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F568C">
        <w:rPr>
          <w:rFonts w:ascii="Times New Roman" w:hAnsi="Times New Roman" w:cs="Times New Roman"/>
          <w:sz w:val="28"/>
          <w:szCs w:val="28"/>
        </w:rPr>
        <w:t>04-01/13</w:t>
      </w:r>
      <w:r w:rsidRPr="00475E8C">
        <w:rPr>
          <w:rFonts w:ascii="Times New Roman" w:hAnsi="Times New Roman" w:cs="Times New Roman"/>
          <w:sz w:val="28"/>
          <w:szCs w:val="28"/>
        </w:rPr>
        <w:t xml:space="preserve"> от </w:t>
      </w:r>
      <w:r w:rsidR="000D031F">
        <w:rPr>
          <w:rFonts w:ascii="Times New Roman" w:hAnsi="Times New Roman" w:cs="Times New Roman"/>
          <w:sz w:val="28"/>
          <w:szCs w:val="28"/>
        </w:rPr>
        <w:t>13.07.2020</w:t>
      </w:r>
    </w:p>
    <w:p w14:paraId="714AD88F" w14:textId="6DDF07EE" w:rsidR="00584502" w:rsidRPr="00475E8C" w:rsidRDefault="00584502" w:rsidP="00554AE7">
      <w:pPr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3</w:t>
      </w:r>
      <w:r w:rsidR="00BE067E">
        <w:rPr>
          <w:rFonts w:ascii="Times New Roman" w:hAnsi="Times New Roman" w:cs="Times New Roman"/>
          <w:sz w:val="28"/>
          <w:szCs w:val="28"/>
        </w:rPr>
        <w:t>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УЧЕТ МНЕНИЯ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 </w:t>
      </w:r>
      <w:r w:rsidR="00554AE7" w:rsidRPr="00475E8C">
        <w:rPr>
          <w:rFonts w:ascii="Times New Roman" w:hAnsi="Times New Roman" w:cs="Times New Roman"/>
          <w:sz w:val="28"/>
          <w:szCs w:val="28"/>
        </w:rPr>
        <w:tab/>
      </w:r>
      <w:r w:rsidR="00554AE7" w:rsidRPr="00475E8C">
        <w:rPr>
          <w:rFonts w:ascii="Times New Roman" w:hAnsi="Times New Roman" w:cs="Times New Roman"/>
          <w:sz w:val="28"/>
          <w:szCs w:val="28"/>
        </w:rPr>
        <w:tab/>
      </w:r>
      <w:r w:rsidR="00252560" w:rsidRPr="00475E8C">
        <w:rPr>
          <w:rFonts w:ascii="Times New Roman" w:hAnsi="Times New Roman" w:cs="Times New Roman"/>
          <w:sz w:val="28"/>
          <w:szCs w:val="28"/>
        </w:rPr>
        <w:t>Представительный орган работников коллектива отдела культуры</w:t>
      </w:r>
    </w:p>
    <w:p w14:paraId="5F62E939" w14:textId="39AF810D" w:rsidR="00584502" w:rsidRPr="00475E8C" w:rsidRDefault="00C02881" w:rsidP="00554AE7">
      <w:pPr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4</w:t>
      </w:r>
      <w:r w:rsidR="00BE067E">
        <w:rPr>
          <w:rFonts w:ascii="Times New Roman" w:hAnsi="Times New Roman" w:cs="Times New Roman"/>
          <w:sz w:val="28"/>
          <w:szCs w:val="28"/>
        </w:rPr>
        <w:t>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ИСПОЛНИТЕЛИ:</w:t>
      </w:r>
      <w:r w:rsidR="00554AE7" w:rsidRPr="00475E8C">
        <w:rPr>
          <w:rFonts w:ascii="Times New Roman" w:hAnsi="Times New Roman" w:cs="Times New Roman"/>
          <w:sz w:val="28"/>
          <w:szCs w:val="28"/>
        </w:rPr>
        <w:tab/>
      </w:r>
      <w:r w:rsidR="00554AE7" w:rsidRPr="00475E8C">
        <w:rPr>
          <w:rFonts w:ascii="Times New Roman" w:hAnsi="Times New Roman" w:cs="Times New Roman"/>
          <w:sz w:val="28"/>
          <w:szCs w:val="28"/>
        </w:rPr>
        <w:tab/>
      </w:r>
      <w:r w:rsidR="003F568C">
        <w:rPr>
          <w:rFonts w:ascii="Times New Roman" w:hAnsi="Times New Roman" w:cs="Times New Roman"/>
          <w:sz w:val="28"/>
          <w:szCs w:val="28"/>
        </w:rPr>
        <w:t xml:space="preserve"> Урванце</w:t>
      </w:r>
      <w:r w:rsidR="00BE067E">
        <w:rPr>
          <w:rFonts w:ascii="Times New Roman" w:hAnsi="Times New Roman" w:cs="Times New Roman"/>
          <w:sz w:val="28"/>
          <w:szCs w:val="28"/>
        </w:rPr>
        <w:t xml:space="preserve">в </w:t>
      </w:r>
      <w:r w:rsidR="003F568C">
        <w:rPr>
          <w:rFonts w:ascii="Times New Roman" w:hAnsi="Times New Roman" w:cs="Times New Roman"/>
          <w:sz w:val="28"/>
          <w:szCs w:val="28"/>
        </w:rPr>
        <w:t>Н.В</w:t>
      </w:r>
      <w:r w:rsidR="000D031F">
        <w:rPr>
          <w:rFonts w:ascii="Times New Roman" w:hAnsi="Times New Roman" w:cs="Times New Roman"/>
          <w:sz w:val="28"/>
          <w:szCs w:val="28"/>
        </w:rPr>
        <w:t>.</w:t>
      </w:r>
      <w:r w:rsidRPr="00475E8C">
        <w:rPr>
          <w:rFonts w:ascii="Times New Roman" w:hAnsi="Times New Roman" w:cs="Times New Roman"/>
          <w:sz w:val="28"/>
          <w:szCs w:val="28"/>
        </w:rPr>
        <w:t>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F568C">
        <w:rPr>
          <w:rFonts w:ascii="Times New Roman" w:hAnsi="Times New Roman" w:cs="Times New Roman"/>
          <w:sz w:val="28"/>
          <w:szCs w:val="28"/>
        </w:rPr>
        <w:t xml:space="preserve">заведующий аттракционами МБУ «ПКиО» </w:t>
      </w:r>
    </w:p>
    <w:p w14:paraId="709A1289" w14:textId="104397AC" w:rsidR="00B947C2" w:rsidRPr="00475E8C" w:rsidRDefault="00B947C2" w:rsidP="00554AE7">
      <w:pPr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14:paraId="61C60203" w14:textId="77777777" w:rsidR="00584502" w:rsidRPr="00475E8C" w:rsidRDefault="00584502" w:rsidP="00E0555C">
      <w:pPr>
        <w:rPr>
          <w:rFonts w:ascii="Times New Roman" w:hAnsi="Times New Roman" w:cs="Times New Roman"/>
          <w:sz w:val="28"/>
          <w:szCs w:val="28"/>
        </w:rPr>
      </w:pPr>
    </w:p>
    <w:p w14:paraId="04480AD4" w14:textId="77777777" w:rsidR="00CD7991" w:rsidRPr="00475E8C" w:rsidRDefault="00CD7991" w:rsidP="00E0555C">
      <w:pPr>
        <w:rPr>
          <w:rFonts w:ascii="Times New Roman" w:hAnsi="Times New Roman" w:cs="Times New Roman"/>
          <w:sz w:val="28"/>
          <w:szCs w:val="28"/>
        </w:rPr>
      </w:pPr>
    </w:p>
    <w:p w14:paraId="5AD42368" w14:textId="77777777" w:rsidR="00CD7991" w:rsidRPr="00475E8C" w:rsidRDefault="00CD7991" w:rsidP="00E0555C">
      <w:pPr>
        <w:rPr>
          <w:rFonts w:ascii="Times New Roman" w:hAnsi="Times New Roman" w:cs="Times New Roman"/>
          <w:sz w:val="28"/>
          <w:szCs w:val="28"/>
        </w:rPr>
      </w:pPr>
    </w:p>
    <w:p w14:paraId="175F360F" w14:textId="77777777" w:rsidR="00CD7991" w:rsidRPr="00475E8C" w:rsidRDefault="00CD7991" w:rsidP="00E0555C">
      <w:pPr>
        <w:rPr>
          <w:rFonts w:ascii="Times New Roman" w:hAnsi="Times New Roman" w:cs="Times New Roman"/>
          <w:sz w:val="28"/>
          <w:szCs w:val="28"/>
        </w:rPr>
      </w:pPr>
    </w:p>
    <w:p w14:paraId="3AA998CB" w14:textId="77777777" w:rsidR="00CD7991" w:rsidRPr="00475E8C" w:rsidRDefault="00CD7991" w:rsidP="00E0555C">
      <w:pPr>
        <w:rPr>
          <w:rFonts w:ascii="Times New Roman" w:hAnsi="Times New Roman" w:cs="Times New Roman"/>
          <w:sz w:val="28"/>
          <w:szCs w:val="28"/>
        </w:rPr>
      </w:pPr>
    </w:p>
    <w:p w14:paraId="17577831" w14:textId="77777777" w:rsidR="00CD7991" w:rsidRPr="00475E8C" w:rsidRDefault="00CD7991" w:rsidP="00E0555C">
      <w:pPr>
        <w:rPr>
          <w:rFonts w:ascii="Times New Roman" w:hAnsi="Times New Roman" w:cs="Times New Roman"/>
          <w:sz w:val="28"/>
          <w:szCs w:val="28"/>
        </w:rPr>
      </w:pPr>
    </w:p>
    <w:p w14:paraId="11AABE7B" w14:textId="77777777" w:rsidR="00CD7991" w:rsidRPr="00475E8C" w:rsidRDefault="00CD7991" w:rsidP="00E0555C">
      <w:pPr>
        <w:rPr>
          <w:rFonts w:ascii="Times New Roman" w:hAnsi="Times New Roman" w:cs="Times New Roman"/>
          <w:sz w:val="28"/>
          <w:szCs w:val="28"/>
        </w:rPr>
      </w:pPr>
    </w:p>
    <w:p w14:paraId="5E5A1D85" w14:textId="77777777" w:rsidR="00CD7991" w:rsidRPr="00475E8C" w:rsidRDefault="00CD7991" w:rsidP="00E0555C">
      <w:pPr>
        <w:rPr>
          <w:rFonts w:ascii="Times New Roman" w:hAnsi="Times New Roman" w:cs="Times New Roman"/>
          <w:sz w:val="28"/>
          <w:szCs w:val="28"/>
        </w:rPr>
      </w:pPr>
    </w:p>
    <w:p w14:paraId="422B50EE" w14:textId="77777777" w:rsidR="00CD7991" w:rsidRPr="00475E8C" w:rsidRDefault="00CD7991" w:rsidP="00E0555C">
      <w:pPr>
        <w:rPr>
          <w:rFonts w:ascii="Times New Roman" w:hAnsi="Times New Roman" w:cs="Times New Roman"/>
          <w:sz w:val="28"/>
          <w:szCs w:val="28"/>
        </w:rPr>
      </w:pPr>
    </w:p>
    <w:p w14:paraId="12CC9D98" w14:textId="77777777" w:rsidR="00CD7991" w:rsidRPr="00475E8C" w:rsidRDefault="00CD7991" w:rsidP="00E0555C">
      <w:pPr>
        <w:rPr>
          <w:rFonts w:ascii="Times New Roman" w:hAnsi="Times New Roman" w:cs="Times New Roman"/>
          <w:sz w:val="28"/>
          <w:szCs w:val="28"/>
        </w:rPr>
      </w:pPr>
    </w:p>
    <w:p w14:paraId="4EC68F9C" w14:textId="77777777" w:rsidR="001D6999" w:rsidRPr="00475E8C" w:rsidRDefault="001D6999" w:rsidP="00E0555C">
      <w:pPr>
        <w:rPr>
          <w:rFonts w:ascii="Times New Roman" w:hAnsi="Times New Roman" w:cs="Times New Roman"/>
          <w:sz w:val="28"/>
          <w:szCs w:val="28"/>
        </w:rPr>
      </w:pPr>
    </w:p>
    <w:p w14:paraId="328020C6" w14:textId="77777777" w:rsidR="001D6999" w:rsidRPr="00475E8C" w:rsidRDefault="001D6999" w:rsidP="00E0555C">
      <w:pPr>
        <w:rPr>
          <w:rFonts w:ascii="Times New Roman" w:hAnsi="Times New Roman" w:cs="Times New Roman"/>
          <w:sz w:val="28"/>
          <w:szCs w:val="28"/>
        </w:rPr>
      </w:pPr>
    </w:p>
    <w:p w14:paraId="7876223E" w14:textId="77777777" w:rsidR="001D6999" w:rsidRPr="00475E8C" w:rsidRDefault="001D6999" w:rsidP="00E0555C">
      <w:pPr>
        <w:rPr>
          <w:rFonts w:ascii="Times New Roman" w:hAnsi="Times New Roman" w:cs="Times New Roman"/>
          <w:sz w:val="28"/>
          <w:szCs w:val="28"/>
        </w:rPr>
      </w:pPr>
    </w:p>
    <w:p w14:paraId="670CAE51" w14:textId="77777777" w:rsidR="001D6999" w:rsidRPr="00475E8C" w:rsidRDefault="001D6999" w:rsidP="00E0555C">
      <w:pPr>
        <w:rPr>
          <w:rFonts w:ascii="Times New Roman" w:hAnsi="Times New Roman" w:cs="Times New Roman"/>
          <w:sz w:val="28"/>
          <w:szCs w:val="28"/>
        </w:rPr>
      </w:pPr>
    </w:p>
    <w:p w14:paraId="6C8834C3" w14:textId="77777777" w:rsidR="006C7FFD" w:rsidRPr="00475E8C" w:rsidRDefault="006C7FFD" w:rsidP="00E85E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E8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405D06CA" w14:textId="77777777" w:rsidR="00E0555C" w:rsidRPr="00475E8C" w:rsidRDefault="00E0555C" w:rsidP="00543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разработано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соответствии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основании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следующих нормативных актов: </w:t>
      </w:r>
    </w:p>
    <w:p w14:paraId="4BDA473A" w14:textId="77777777" w:rsidR="00E0555C" w:rsidRPr="00475E8C" w:rsidRDefault="00E0555C" w:rsidP="00543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Трудовой кодекс Российской Федерации; </w:t>
      </w:r>
    </w:p>
    <w:p w14:paraId="0FEB5FBA" w14:textId="77777777" w:rsidR="00E0555C" w:rsidRPr="00475E8C" w:rsidRDefault="00E0555C" w:rsidP="00543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Постановление Правительства Российской Федерации от 11 ноября 2002 г. № 804 «О правилах разработки и утверждения типовых норм труда»; </w:t>
      </w:r>
    </w:p>
    <w:p w14:paraId="53C42C60" w14:textId="7E9641B5" w:rsidR="00E0555C" w:rsidRPr="00475E8C" w:rsidRDefault="00E0555C" w:rsidP="00543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Постановление Госкомтруда и Президиума ВЦСПС от 19 июня 1986 года № 226/П-</w:t>
      </w:r>
      <w:r w:rsidR="007C70F3" w:rsidRPr="00475E8C">
        <w:rPr>
          <w:rFonts w:ascii="Times New Roman" w:hAnsi="Times New Roman" w:cs="Times New Roman"/>
          <w:sz w:val="28"/>
          <w:szCs w:val="28"/>
        </w:rPr>
        <w:t>6 «</w:t>
      </w:r>
      <w:r w:rsidRPr="00475E8C">
        <w:rPr>
          <w:rFonts w:ascii="Times New Roman" w:hAnsi="Times New Roman" w:cs="Times New Roman"/>
          <w:sz w:val="28"/>
          <w:szCs w:val="28"/>
        </w:rPr>
        <w:t xml:space="preserve">Положение об организации нормирования труда в народном хозяйстве» (в части не противоречащей действующему законодательству); </w:t>
      </w:r>
    </w:p>
    <w:p w14:paraId="27E7357E" w14:textId="77777777" w:rsidR="00E0555C" w:rsidRPr="00475E8C" w:rsidRDefault="00E0555C" w:rsidP="00543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Распоряжение Правительства Российской Федерации от 26 ноября 2012 г. №2190-р; </w:t>
      </w:r>
    </w:p>
    <w:p w14:paraId="6BFBFBB6" w14:textId="77777777" w:rsidR="00E0555C" w:rsidRPr="00475E8C" w:rsidRDefault="00E0555C" w:rsidP="00543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Приказ Министерства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 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социальной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защиты РФ от 31 мая 2013 г. </w:t>
      </w:r>
      <w:r w:rsidR="00D205CA" w:rsidRPr="00475E8C">
        <w:rPr>
          <w:rFonts w:ascii="Times New Roman" w:hAnsi="Times New Roman" w:cs="Times New Roman"/>
          <w:sz w:val="28"/>
          <w:szCs w:val="28"/>
        </w:rPr>
        <w:t>№ 235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D205CA" w:rsidRPr="00475E8C">
        <w:rPr>
          <w:rFonts w:ascii="Times New Roman" w:hAnsi="Times New Roman" w:cs="Times New Roman"/>
          <w:sz w:val="28"/>
          <w:szCs w:val="28"/>
        </w:rPr>
        <w:t>«</w:t>
      </w:r>
      <w:r w:rsidRPr="00475E8C">
        <w:rPr>
          <w:rFonts w:ascii="Times New Roman" w:hAnsi="Times New Roman" w:cs="Times New Roman"/>
          <w:sz w:val="28"/>
          <w:szCs w:val="28"/>
        </w:rPr>
        <w:t>Об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утверждении методических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рекомендаций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для федеральных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органов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исполнительной власти по разработк</w:t>
      </w:r>
      <w:r w:rsidR="00D205CA" w:rsidRPr="00475E8C">
        <w:rPr>
          <w:rFonts w:ascii="Times New Roman" w:hAnsi="Times New Roman" w:cs="Times New Roman"/>
          <w:sz w:val="28"/>
          <w:szCs w:val="28"/>
        </w:rPr>
        <w:t>е типовых отраслевых норм труда»</w:t>
      </w:r>
      <w:r w:rsidRPr="00475E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F46642" w14:textId="77777777" w:rsidR="000E7D20" w:rsidRPr="00475E8C" w:rsidRDefault="00E0555C" w:rsidP="00543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Приказ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Министерства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социальной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защиты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РФ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30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сентября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D205CA" w:rsidRPr="00475E8C">
        <w:rPr>
          <w:rFonts w:ascii="Times New Roman" w:hAnsi="Times New Roman" w:cs="Times New Roman"/>
          <w:sz w:val="28"/>
          <w:szCs w:val="28"/>
        </w:rPr>
        <w:t>2013 г.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D205CA" w:rsidRPr="00475E8C">
        <w:rPr>
          <w:rFonts w:ascii="Times New Roman" w:hAnsi="Times New Roman" w:cs="Times New Roman"/>
          <w:sz w:val="28"/>
          <w:szCs w:val="28"/>
        </w:rPr>
        <w:t>№ 504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D205CA" w:rsidRPr="00475E8C">
        <w:rPr>
          <w:rFonts w:ascii="Times New Roman" w:hAnsi="Times New Roman" w:cs="Times New Roman"/>
          <w:sz w:val="28"/>
          <w:szCs w:val="28"/>
        </w:rPr>
        <w:t>«</w:t>
      </w:r>
      <w:r w:rsidRPr="00475E8C">
        <w:rPr>
          <w:rFonts w:ascii="Times New Roman" w:hAnsi="Times New Roman" w:cs="Times New Roman"/>
          <w:sz w:val="28"/>
          <w:szCs w:val="28"/>
        </w:rPr>
        <w:t>Об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утверждении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методических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рекомендаций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для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 по разраб</w:t>
      </w:r>
      <w:r w:rsidR="00D205CA" w:rsidRPr="00475E8C">
        <w:rPr>
          <w:rFonts w:ascii="Times New Roman" w:hAnsi="Times New Roman" w:cs="Times New Roman"/>
          <w:sz w:val="28"/>
          <w:szCs w:val="28"/>
        </w:rPr>
        <w:t>отке систем нормирования труда»</w:t>
      </w:r>
      <w:r w:rsidRPr="00475E8C">
        <w:rPr>
          <w:rFonts w:ascii="Times New Roman" w:hAnsi="Times New Roman" w:cs="Times New Roman"/>
          <w:sz w:val="28"/>
          <w:szCs w:val="28"/>
        </w:rPr>
        <w:t>.</w:t>
      </w:r>
    </w:p>
    <w:p w14:paraId="0703D69C" w14:textId="77777777" w:rsidR="00F770E5" w:rsidRPr="00475E8C" w:rsidRDefault="004D206D" w:rsidP="00543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Решение Российской трехсторонней комиссии по регулированию социально – трудовых отношений от 25.11.2013 протокол № 11 «Единые рекомендации по установлению на федеральном, региональном и местном уровнях системы оплаты труда работников государственных и муниципальных учреждениях на 2014 год» </w:t>
      </w:r>
    </w:p>
    <w:p w14:paraId="394CCFFA" w14:textId="77777777" w:rsidR="00F770E5" w:rsidRPr="00475E8C" w:rsidRDefault="00F770E5" w:rsidP="00543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3713A" w14:textId="77777777" w:rsidR="00F770E5" w:rsidRPr="00475E8C" w:rsidRDefault="00F770E5" w:rsidP="00543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B9BE2" w14:textId="77777777" w:rsidR="00F770E5" w:rsidRPr="00475E8C" w:rsidRDefault="00F770E5" w:rsidP="00543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7F077" w14:textId="77777777" w:rsidR="00F770E5" w:rsidRPr="00475E8C" w:rsidRDefault="00F770E5" w:rsidP="00543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0C404" w14:textId="77777777" w:rsidR="00F770E5" w:rsidRPr="00475E8C" w:rsidRDefault="00F770E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CD5E6" w14:textId="77777777" w:rsidR="00F770E5" w:rsidRPr="00475E8C" w:rsidRDefault="00F770E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6A98E" w14:textId="77777777" w:rsidR="00BE4298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36D9F" w14:textId="77777777" w:rsidR="00F10F2A" w:rsidRDefault="00F10F2A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16014" w14:textId="77777777" w:rsidR="00F10F2A" w:rsidRPr="00475E8C" w:rsidRDefault="00F10F2A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FA7A5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F509D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4718D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F1E3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045C3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141CC" w14:textId="77777777" w:rsidR="00F770E5" w:rsidRPr="00475E8C" w:rsidRDefault="00F770E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627F8" w14:textId="77777777" w:rsidR="00F770E5" w:rsidRPr="00475E8C" w:rsidRDefault="00F770E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82E7C" w14:textId="77777777" w:rsidR="00F770E5" w:rsidRPr="00475E8C" w:rsidRDefault="00F770E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C1946" w14:textId="77777777" w:rsidR="00543A09" w:rsidRPr="00475E8C" w:rsidRDefault="00543A0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25E2F" w14:textId="77777777" w:rsidR="00543A09" w:rsidRPr="00475E8C" w:rsidRDefault="00543A0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3FD0C" w14:textId="77777777" w:rsidR="00543A09" w:rsidRPr="00475E8C" w:rsidRDefault="00543A0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FBC9C" w14:textId="77777777" w:rsidR="00543A09" w:rsidRPr="00475E8C" w:rsidRDefault="00543A0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A35AE7" w14:textId="77777777" w:rsidR="00F770E5" w:rsidRPr="00475E8C" w:rsidRDefault="00F770E5" w:rsidP="00B152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СОДЕРЖАНИЕ</w:t>
      </w:r>
    </w:p>
    <w:p w14:paraId="0DE32C88" w14:textId="77777777" w:rsidR="00F770E5" w:rsidRPr="00475E8C" w:rsidRDefault="00F770E5" w:rsidP="00BE4298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Область применения....................</w:t>
      </w:r>
      <w:r w:rsidR="006C7FFD" w:rsidRPr="00475E8C">
        <w:rPr>
          <w:rFonts w:ascii="Times New Roman" w:hAnsi="Times New Roman" w:cs="Times New Roman"/>
          <w:sz w:val="28"/>
          <w:szCs w:val="28"/>
        </w:rPr>
        <w:t>........</w:t>
      </w:r>
      <w:r w:rsidRPr="00475E8C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r w:rsidR="002D1FCD" w:rsidRPr="00475E8C">
        <w:rPr>
          <w:rFonts w:ascii="Times New Roman" w:hAnsi="Times New Roman" w:cs="Times New Roman"/>
          <w:sz w:val="28"/>
          <w:szCs w:val="28"/>
        </w:rPr>
        <w:t>5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0245D" w14:textId="77777777" w:rsidR="00F770E5" w:rsidRPr="00475E8C" w:rsidRDefault="00F770E5" w:rsidP="00BE4298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Термины и определения ......................................</w:t>
      </w:r>
      <w:r w:rsidR="006C7FFD" w:rsidRPr="00475E8C">
        <w:rPr>
          <w:rFonts w:ascii="Times New Roman" w:hAnsi="Times New Roman" w:cs="Times New Roman"/>
          <w:sz w:val="28"/>
          <w:szCs w:val="28"/>
        </w:rPr>
        <w:t>.......</w:t>
      </w:r>
      <w:r w:rsidR="00BE4298" w:rsidRPr="00475E8C">
        <w:rPr>
          <w:rFonts w:ascii="Times New Roman" w:hAnsi="Times New Roman" w:cs="Times New Roman"/>
          <w:sz w:val="28"/>
          <w:szCs w:val="28"/>
        </w:rPr>
        <w:t>......</w:t>
      </w:r>
      <w:r w:rsidR="002D1FCD" w:rsidRPr="00475E8C">
        <w:rPr>
          <w:rFonts w:ascii="Times New Roman" w:hAnsi="Times New Roman" w:cs="Times New Roman"/>
          <w:sz w:val="28"/>
          <w:szCs w:val="28"/>
        </w:rPr>
        <w:t>.................5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FDE26" w14:textId="13191623" w:rsidR="00BE4298" w:rsidRPr="00475E8C" w:rsidRDefault="00BE4298" w:rsidP="00BE4298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О</w:t>
      </w:r>
      <w:r w:rsidR="00F770E5" w:rsidRPr="00475E8C">
        <w:rPr>
          <w:rFonts w:ascii="Times New Roman" w:hAnsi="Times New Roman" w:cs="Times New Roman"/>
          <w:sz w:val="28"/>
          <w:szCs w:val="28"/>
        </w:rPr>
        <w:t>сновные цели и задачи нормирования труда в</w:t>
      </w:r>
      <w:r w:rsidR="0049708C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4B4CC8" w:rsidRPr="00475E8C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3F568C">
        <w:rPr>
          <w:rFonts w:ascii="Times New Roman" w:hAnsi="Times New Roman" w:cs="Times New Roman"/>
          <w:sz w:val="28"/>
          <w:szCs w:val="28"/>
        </w:rPr>
        <w:t xml:space="preserve">МБУ «ПКиО» </w:t>
      </w:r>
      <w:r w:rsidR="006E0473" w:rsidRPr="00475E8C">
        <w:rPr>
          <w:rFonts w:ascii="Times New Roman" w:hAnsi="Times New Roman" w:cs="Times New Roman"/>
          <w:sz w:val="28"/>
          <w:szCs w:val="28"/>
        </w:rPr>
        <w:t>отдел</w:t>
      </w:r>
      <w:r w:rsidR="004B4CC8" w:rsidRPr="00475E8C">
        <w:rPr>
          <w:rFonts w:ascii="Times New Roman" w:hAnsi="Times New Roman" w:cs="Times New Roman"/>
          <w:sz w:val="28"/>
          <w:szCs w:val="28"/>
        </w:rPr>
        <w:t>а</w:t>
      </w:r>
      <w:r w:rsidR="006E0473" w:rsidRPr="00475E8C">
        <w:rPr>
          <w:rFonts w:ascii="Times New Roman" w:hAnsi="Times New Roman" w:cs="Times New Roman"/>
          <w:sz w:val="28"/>
          <w:szCs w:val="28"/>
        </w:rPr>
        <w:t xml:space="preserve"> культуры администрации Бикинского мун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иципального района Хабаровского </w:t>
      </w:r>
      <w:r w:rsidR="006E0473" w:rsidRPr="00475E8C">
        <w:rPr>
          <w:rFonts w:ascii="Times New Roman" w:hAnsi="Times New Roman" w:cs="Times New Roman"/>
          <w:sz w:val="28"/>
          <w:szCs w:val="28"/>
        </w:rPr>
        <w:t>края</w:t>
      </w:r>
      <w:r w:rsidR="00875D94" w:rsidRPr="00475E8C">
        <w:rPr>
          <w:rFonts w:ascii="Times New Roman" w:hAnsi="Times New Roman" w:cs="Times New Roman"/>
          <w:sz w:val="28"/>
          <w:szCs w:val="28"/>
        </w:rPr>
        <w:t>…………….</w:t>
      </w:r>
      <w:r w:rsidR="00F770E5" w:rsidRPr="00475E8C">
        <w:rPr>
          <w:rFonts w:ascii="Times New Roman" w:hAnsi="Times New Roman" w:cs="Times New Roman"/>
          <w:sz w:val="28"/>
          <w:szCs w:val="28"/>
        </w:rPr>
        <w:t>..............</w:t>
      </w:r>
      <w:r w:rsidR="00DC7E0D" w:rsidRPr="00475E8C">
        <w:rPr>
          <w:rFonts w:ascii="Times New Roman" w:hAnsi="Times New Roman" w:cs="Times New Roman"/>
          <w:sz w:val="28"/>
          <w:szCs w:val="28"/>
        </w:rPr>
        <w:t>..</w:t>
      </w:r>
      <w:r w:rsidR="00790E4F" w:rsidRPr="00475E8C">
        <w:rPr>
          <w:rFonts w:ascii="Times New Roman" w:hAnsi="Times New Roman" w:cs="Times New Roman"/>
          <w:sz w:val="28"/>
          <w:szCs w:val="28"/>
        </w:rPr>
        <w:t>...</w:t>
      </w:r>
      <w:r w:rsidRPr="00475E8C">
        <w:rPr>
          <w:rFonts w:ascii="Times New Roman" w:hAnsi="Times New Roman" w:cs="Times New Roman"/>
          <w:sz w:val="28"/>
          <w:szCs w:val="28"/>
        </w:rPr>
        <w:t>....</w:t>
      </w:r>
      <w:r w:rsidR="00844008" w:rsidRPr="00475E8C">
        <w:rPr>
          <w:rFonts w:ascii="Times New Roman" w:hAnsi="Times New Roman" w:cs="Times New Roman"/>
          <w:sz w:val="28"/>
          <w:szCs w:val="28"/>
        </w:rPr>
        <w:t>...................</w:t>
      </w:r>
      <w:r w:rsidR="00083403" w:rsidRPr="00475E8C">
        <w:rPr>
          <w:rFonts w:ascii="Times New Roman" w:hAnsi="Times New Roman" w:cs="Times New Roman"/>
          <w:sz w:val="28"/>
          <w:szCs w:val="28"/>
        </w:rPr>
        <w:t>.....</w:t>
      </w:r>
      <w:r w:rsidR="00DC7E0D" w:rsidRPr="00475E8C">
        <w:rPr>
          <w:rFonts w:ascii="Times New Roman" w:hAnsi="Times New Roman" w:cs="Times New Roman"/>
          <w:sz w:val="28"/>
          <w:szCs w:val="28"/>
        </w:rPr>
        <w:t>.......</w:t>
      </w:r>
      <w:r w:rsidR="002D1FCD" w:rsidRPr="00475E8C">
        <w:rPr>
          <w:rFonts w:ascii="Times New Roman" w:hAnsi="Times New Roman" w:cs="Times New Roman"/>
          <w:sz w:val="28"/>
          <w:szCs w:val="28"/>
        </w:rPr>
        <w:t>...</w:t>
      </w:r>
      <w:r w:rsidR="003F568C">
        <w:rPr>
          <w:rFonts w:ascii="Times New Roman" w:hAnsi="Times New Roman" w:cs="Times New Roman"/>
          <w:sz w:val="28"/>
          <w:szCs w:val="28"/>
        </w:rPr>
        <w:t>...........................</w:t>
      </w:r>
      <w:r w:rsidR="002D1FCD" w:rsidRPr="00475E8C">
        <w:rPr>
          <w:rFonts w:ascii="Times New Roman" w:hAnsi="Times New Roman" w:cs="Times New Roman"/>
          <w:sz w:val="28"/>
          <w:szCs w:val="28"/>
        </w:rPr>
        <w:t>8</w:t>
      </w:r>
      <w:r w:rsidR="00F770E5" w:rsidRPr="00475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A33E5" w14:textId="72CC87A1" w:rsidR="00F770E5" w:rsidRPr="00475E8C" w:rsidRDefault="00F770E5" w:rsidP="00BE4298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Нормативные материалы и нормы труда, применяемые в </w:t>
      </w:r>
      <w:r w:rsidR="001471FA" w:rsidRPr="00475E8C">
        <w:rPr>
          <w:rFonts w:ascii="Times New Roman" w:hAnsi="Times New Roman" w:cs="Times New Roman"/>
          <w:sz w:val="28"/>
          <w:szCs w:val="28"/>
        </w:rPr>
        <w:t>учреждении</w:t>
      </w:r>
      <w:r w:rsidR="00BE4298" w:rsidRPr="00475E8C">
        <w:rPr>
          <w:rFonts w:ascii="Times New Roman" w:hAnsi="Times New Roman" w:cs="Times New Roman"/>
          <w:sz w:val="28"/>
          <w:szCs w:val="28"/>
        </w:rPr>
        <w:t xml:space="preserve"> ………</w:t>
      </w:r>
      <w:r w:rsidR="007C70F3" w:rsidRPr="00475E8C">
        <w:rPr>
          <w:rFonts w:ascii="Times New Roman" w:hAnsi="Times New Roman" w:cs="Times New Roman"/>
          <w:sz w:val="28"/>
          <w:szCs w:val="28"/>
        </w:rPr>
        <w:t>……</w:t>
      </w:r>
      <w:r w:rsidR="00BE4298" w:rsidRPr="00475E8C">
        <w:rPr>
          <w:rFonts w:ascii="Times New Roman" w:hAnsi="Times New Roman" w:cs="Times New Roman"/>
          <w:sz w:val="28"/>
          <w:szCs w:val="28"/>
        </w:rPr>
        <w:t>…………………</w:t>
      </w:r>
      <w:r w:rsidR="0049708C" w:rsidRPr="00475E8C">
        <w:rPr>
          <w:rFonts w:ascii="Times New Roman" w:hAnsi="Times New Roman" w:cs="Times New Roman"/>
          <w:sz w:val="28"/>
          <w:szCs w:val="28"/>
        </w:rPr>
        <w:t>.................................</w:t>
      </w:r>
      <w:r w:rsidR="00844008" w:rsidRPr="00475E8C">
        <w:rPr>
          <w:rFonts w:ascii="Times New Roman" w:hAnsi="Times New Roman" w:cs="Times New Roman"/>
          <w:sz w:val="28"/>
          <w:szCs w:val="28"/>
        </w:rPr>
        <w:t>...</w:t>
      </w:r>
      <w:r w:rsidR="006A5883" w:rsidRPr="00475E8C">
        <w:rPr>
          <w:rFonts w:ascii="Times New Roman" w:hAnsi="Times New Roman" w:cs="Times New Roman"/>
          <w:sz w:val="28"/>
          <w:szCs w:val="28"/>
        </w:rPr>
        <w:t>..10</w:t>
      </w:r>
    </w:p>
    <w:p w14:paraId="1B1594BC" w14:textId="77777777" w:rsidR="00F770E5" w:rsidRPr="00475E8C" w:rsidRDefault="00F770E5" w:rsidP="00BE4298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Организация разработки и пересмотра нормативных материалов по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нормированию труда ..................</w:t>
      </w:r>
      <w:r w:rsidR="00BE4298" w:rsidRPr="00475E8C">
        <w:rPr>
          <w:rFonts w:ascii="Times New Roman" w:hAnsi="Times New Roman" w:cs="Times New Roman"/>
          <w:sz w:val="28"/>
          <w:szCs w:val="28"/>
        </w:rPr>
        <w:t>....................</w:t>
      </w:r>
      <w:r w:rsidR="006C7FFD" w:rsidRPr="00475E8C">
        <w:rPr>
          <w:rFonts w:ascii="Times New Roman" w:hAnsi="Times New Roman" w:cs="Times New Roman"/>
          <w:sz w:val="28"/>
          <w:szCs w:val="28"/>
        </w:rPr>
        <w:t>...................</w:t>
      </w:r>
      <w:r w:rsidR="00EA3526" w:rsidRPr="00475E8C">
        <w:rPr>
          <w:rFonts w:ascii="Times New Roman" w:hAnsi="Times New Roman" w:cs="Times New Roman"/>
          <w:sz w:val="28"/>
          <w:szCs w:val="28"/>
        </w:rPr>
        <w:t>..............13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7C125" w14:textId="77777777" w:rsidR="00F770E5" w:rsidRPr="00475E8C" w:rsidRDefault="00F770E5" w:rsidP="00BE4298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Порядок согласования и утверждения нормативных материалов по нормированию </w:t>
      </w:r>
      <w:r w:rsidR="006C7FFD" w:rsidRPr="00475E8C">
        <w:rPr>
          <w:rFonts w:ascii="Times New Roman" w:hAnsi="Times New Roman" w:cs="Times New Roman"/>
          <w:sz w:val="28"/>
          <w:szCs w:val="28"/>
        </w:rPr>
        <w:t>т</w:t>
      </w:r>
      <w:r w:rsidRPr="00475E8C">
        <w:rPr>
          <w:rFonts w:ascii="Times New Roman" w:hAnsi="Times New Roman" w:cs="Times New Roman"/>
          <w:sz w:val="28"/>
          <w:szCs w:val="28"/>
        </w:rPr>
        <w:t>руда .....</w:t>
      </w:r>
      <w:r w:rsidR="006C7FFD" w:rsidRPr="00475E8C">
        <w:rPr>
          <w:rFonts w:ascii="Times New Roman" w:hAnsi="Times New Roman" w:cs="Times New Roman"/>
          <w:sz w:val="28"/>
          <w:szCs w:val="28"/>
        </w:rPr>
        <w:t>.........</w:t>
      </w:r>
      <w:r w:rsidR="00BE4298" w:rsidRPr="00475E8C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475E8C">
        <w:rPr>
          <w:rFonts w:ascii="Times New Roman" w:hAnsi="Times New Roman" w:cs="Times New Roman"/>
          <w:sz w:val="28"/>
          <w:szCs w:val="28"/>
        </w:rPr>
        <w:t>............</w:t>
      </w:r>
      <w:r w:rsidR="006B7830" w:rsidRPr="00475E8C">
        <w:rPr>
          <w:rFonts w:ascii="Times New Roman" w:hAnsi="Times New Roman" w:cs="Times New Roman"/>
          <w:sz w:val="28"/>
          <w:szCs w:val="28"/>
        </w:rPr>
        <w:t>..............18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981E8" w14:textId="77777777" w:rsidR="00F770E5" w:rsidRPr="00475E8C" w:rsidRDefault="00F770E5" w:rsidP="00BE4298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Порядок проверки нормативных материалов для нормирования труда на соответствие достигнутому уровню техники, технологии,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организации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труда........</w:t>
      </w:r>
      <w:r w:rsidR="00790E4F" w:rsidRPr="00475E8C">
        <w:rPr>
          <w:rFonts w:ascii="Times New Roman" w:hAnsi="Times New Roman" w:cs="Times New Roman"/>
          <w:sz w:val="28"/>
          <w:szCs w:val="28"/>
        </w:rPr>
        <w:t>.......</w:t>
      </w:r>
      <w:r w:rsidR="006C7FFD" w:rsidRPr="00475E8C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6B7830" w:rsidRPr="00475E8C">
        <w:rPr>
          <w:rFonts w:ascii="Times New Roman" w:hAnsi="Times New Roman" w:cs="Times New Roman"/>
          <w:sz w:val="28"/>
          <w:szCs w:val="28"/>
        </w:rPr>
        <w:t>.........1</w:t>
      </w:r>
      <w:r w:rsidRPr="00475E8C">
        <w:rPr>
          <w:rFonts w:ascii="Times New Roman" w:hAnsi="Times New Roman" w:cs="Times New Roman"/>
          <w:sz w:val="28"/>
          <w:szCs w:val="28"/>
        </w:rPr>
        <w:t xml:space="preserve">9 </w:t>
      </w:r>
    </w:p>
    <w:p w14:paraId="63B97679" w14:textId="77777777" w:rsidR="00F770E5" w:rsidRPr="00475E8C" w:rsidRDefault="00F770E5" w:rsidP="00BE4298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Порядок внедрения нормативных материалов по нормированию труда в учреждении</w:t>
      </w:r>
      <w:r w:rsidR="00644B81" w:rsidRPr="00475E8C">
        <w:rPr>
          <w:rFonts w:ascii="Times New Roman" w:hAnsi="Times New Roman" w:cs="Times New Roman"/>
          <w:sz w:val="28"/>
          <w:szCs w:val="28"/>
        </w:rPr>
        <w:t>………………</w:t>
      </w:r>
      <w:r w:rsidR="006D3740" w:rsidRPr="00475E8C">
        <w:rPr>
          <w:rFonts w:ascii="Times New Roman" w:hAnsi="Times New Roman" w:cs="Times New Roman"/>
          <w:sz w:val="28"/>
          <w:szCs w:val="28"/>
        </w:rPr>
        <w:t>...</w:t>
      </w:r>
      <w:r w:rsidR="009F5B68" w:rsidRPr="00475E8C">
        <w:rPr>
          <w:rFonts w:ascii="Times New Roman" w:hAnsi="Times New Roman" w:cs="Times New Roman"/>
          <w:sz w:val="28"/>
          <w:szCs w:val="28"/>
        </w:rPr>
        <w:t>....</w:t>
      </w:r>
      <w:r w:rsidRPr="00475E8C">
        <w:rPr>
          <w:rFonts w:ascii="Times New Roman" w:hAnsi="Times New Roman" w:cs="Times New Roman"/>
          <w:sz w:val="28"/>
          <w:szCs w:val="28"/>
        </w:rPr>
        <w:t>.............</w:t>
      </w:r>
      <w:r w:rsidR="00790E4F" w:rsidRPr="00475E8C">
        <w:rPr>
          <w:rFonts w:ascii="Times New Roman" w:hAnsi="Times New Roman" w:cs="Times New Roman"/>
          <w:sz w:val="28"/>
          <w:szCs w:val="28"/>
        </w:rPr>
        <w:t>...................</w:t>
      </w:r>
      <w:r w:rsidR="006B7830" w:rsidRPr="00475E8C">
        <w:rPr>
          <w:rFonts w:ascii="Times New Roman" w:hAnsi="Times New Roman" w:cs="Times New Roman"/>
          <w:sz w:val="28"/>
          <w:szCs w:val="28"/>
        </w:rPr>
        <w:t>...........20</w:t>
      </w:r>
    </w:p>
    <w:p w14:paraId="5D02EDF3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F75FE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E6EA2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72320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B8081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0DB4B2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9F6CB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D9366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C9F19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06345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8CF1BC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7E75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A1B14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DC089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FFB53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9516D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5BE3B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8FAC08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79D81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F2153D" w14:textId="77777777" w:rsidR="00BE4298" w:rsidRPr="00475E8C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5818D" w14:textId="04E72156" w:rsidR="00BE4298" w:rsidRDefault="00BE429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69DFC" w14:textId="4E26A3A7" w:rsidR="00BE067E" w:rsidRDefault="00BE067E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12778" w14:textId="77777777" w:rsidR="00BE067E" w:rsidRPr="00475E8C" w:rsidRDefault="00BE067E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FEFF3" w14:textId="095F7424" w:rsidR="00790E4F" w:rsidRPr="00475E8C" w:rsidRDefault="00790E4F" w:rsidP="003F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524C2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E8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3528B4" w:rsidRPr="00475E8C">
        <w:rPr>
          <w:rFonts w:ascii="Times New Roman" w:hAnsi="Times New Roman" w:cs="Times New Roman"/>
          <w:b/>
          <w:sz w:val="28"/>
          <w:szCs w:val="28"/>
        </w:rPr>
        <w:t>.</w:t>
      </w:r>
      <w:r w:rsidR="00790E4F" w:rsidRPr="0047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</w:p>
    <w:p w14:paraId="1D4FD409" w14:textId="2B9C1A4C" w:rsidR="007F4525" w:rsidRPr="00475E8C" w:rsidRDefault="0011123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Настоящее положение устанавливает систему нормативов и норм, на основе которых реализуется</w:t>
      </w:r>
      <w:r w:rsidR="008150E9" w:rsidRPr="00475E8C">
        <w:rPr>
          <w:rFonts w:ascii="Times New Roman" w:hAnsi="Times New Roman" w:cs="Times New Roman"/>
          <w:sz w:val="28"/>
          <w:szCs w:val="28"/>
        </w:rPr>
        <w:t xml:space="preserve"> функция </w:t>
      </w:r>
      <w:r w:rsidRPr="00475E8C">
        <w:rPr>
          <w:rFonts w:ascii="Times New Roman" w:hAnsi="Times New Roman" w:cs="Times New Roman"/>
          <w:sz w:val="28"/>
          <w:szCs w:val="28"/>
        </w:rPr>
        <w:t xml:space="preserve">нормирования труда, содержит основные положения, регламентирующие организацию нормирования труда, а </w:t>
      </w:r>
      <w:r w:rsidR="003F568C" w:rsidRPr="00475E8C">
        <w:rPr>
          <w:rFonts w:ascii="Times New Roman" w:hAnsi="Times New Roman" w:cs="Times New Roman"/>
          <w:sz w:val="28"/>
          <w:szCs w:val="28"/>
        </w:rPr>
        <w:t>также</w:t>
      </w:r>
      <w:r w:rsidRPr="00475E8C">
        <w:rPr>
          <w:rFonts w:ascii="Times New Roman" w:hAnsi="Times New Roman" w:cs="Times New Roman"/>
          <w:sz w:val="28"/>
          <w:szCs w:val="28"/>
        </w:rPr>
        <w:t xml:space="preserve"> устанавливает порядок проведения нормативно</w:t>
      </w:r>
      <w:r w:rsidR="008150E9" w:rsidRPr="00475E8C">
        <w:rPr>
          <w:rFonts w:ascii="Times New Roman" w:hAnsi="Times New Roman" w:cs="Times New Roman"/>
          <w:sz w:val="28"/>
          <w:szCs w:val="28"/>
        </w:rPr>
        <w:t xml:space="preserve"> – иссл</w:t>
      </w:r>
      <w:r w:rsidR="000F306D" w:rsidRPr="00475E8C">
        <w:rPr>
          <w:rFonts w:ascii="Times New Roman" w:hAnsi="Times New Roman" w:cs="Times New Roman"/>
          <w:sz w:val="28"/>
          <w:szCs w:val="28"/>
        </w:rPr>
        <w:t xml:space="preserve">едовательских работ по труду </w:t>
      </w:r>
      <w:r w:rsidR="00BC50E3" w:rsidRPr="00475E8C">
        <w:rPr>
          <w:rFonts w:ascii="Times New Roman" w:hAnsi="Times New Roman" w:cs="Times New Roman"/>
          <w:sz w:val="28"/>
          <w:szCs w:val="28"/>
        </w:rPr>
        <w:t>в</w:t>
      </w:r>
      <w:r w:rsidR="003F568C">
        <w:rPr>
          <w:rFonts w:ascii="Times New Roman" w:hAnsi="Times New Roman" w:cs="Times New Roman"/>
          <w:sz w:val="28"/>
          <w:szCs w:val="28"/>
        </w:rPr>
        <w:t xml:space="preserve"> муниципальном бюджетном учреждении «Парк культуры и отдыха»</w:t>
      </w:r>
      <w:r w:rsidR="00BC50E3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0F306D" w:rsidRPr="00475E8C">
        <w:rPr>
          <w:rFonts w:ascii="Times New Roman" w:hAnsi="Times New Roman" w:cs="Times New Roman"/>
          <w:sz w:val="28"/>
          <w:szCs w:val="28"/>
        </w:rPr>
        <w:t>о</w:t>
      </w:r>
      <w:r w:rsidR="001D6999" w:rsidRPr="00475E8C">
        <w:rPr>
          <w:rFonts w:ascii="Times New Roman" w:hAnsi="Times New Roman" w:cs="Times New Roman"/>
          <w:sz w:val="28"/>
          <w:szCs w:val="28"/>
        </w:rPr>
        <w:t>тдел</w:t>
      </w:r>
      <w:r w:rsidR="00591781" w:rsidRPr="00475E8C">
        <w:rPr>
          <w:rFonts w:ascii="Times New Roman" w:hAnsi="Times New Roman" w:cs="Times New Roman"/>
          <w:sz w:val="28"/>
          <w:szCs w:val="28"/>
        </w:rPr>
        <w:t>а</w:t>
      </w:r>
      <w:r w:rsidR="001D6999" w:rsidRPr="00475E8C">
        <w:rPr>
          <w:rFonts w:ascii="Times New Roman" w:hAnsi="Times New Roman" w:cs="Times New Roman"/>
          <w:sz w:val="28"/>
          <w:szCs w:val="28"/>
        </w:rPr>
        <w:t xml:space="preserve"> культуры администрации Бикинского муниципального района Хабаровского края</w:t>
      </w:r>
      <w:r w:rsidR="003F568C">
        <w:rPr>
          <w:rFonts w:ascii="Times New Roman" w:hAnsi="Times New Roman" w:cs="Times New Roman"/>
          <w:sz w:val="28"/>
          <w:szCs w:val="28"/>
        </w:rPr>
        <w:t xml:space="preserve"> (далее МБУ «ПКиО»</w:t>
      </w:r>
      <w:r w:rsidR="003F568C" w:rsidRPr="003F568C">
        <w:rPr>
          <w:rFonts w:ascii="Times New Roman" w:hAnsi="Times New Roman" w:cs="Times New Roman"/>
          <w:sz w:val="28"/>
          <w:szCs w:val="28"/>
        </w:rPr>
        <w:t xml:space="preserve"> </w:t>
      </w:r>
      <w:r w:rsidR="003F568C" w:rsidRPr="00475E8C">
        <w:rPr>
          <w:rFonts w:ascii="Times New Roman" w:hAnsi="Times New Roman" w:cs="Times New Roman"/>
          <w:sz w:val="28"/>
          <w:szCs w:val="28"/>
        </w:rPr>
        <w:t>отдела культуры администрации Бикинского муниципального района Хабаровского края</w:t>
      </w:r>
      <w:r w:rsidR="003F568C">
        <w:rPr>
          <w:rFonts w:ascii="Times New Roman" w:hAnsi="Times New Roman" w:cs="Times New Roman"/>
          <w:sz w:val="28"/>
          <w:szCs w:val="28"/>
        </w:rPr>
        <w:t>)</w:t>
      </w:r>
      <w:r w:rsidR="001D6999" w:rsidRPr="00475E8C">
        <w:rPr>
          <w:rFonts w:ascii="Times New Roman" w:hAnsi="Times New Roman" w:cs="Times New Roman"/>
          <w:sz w:val="28"/>
          <w:szCs w:val="28"/>
        </w:rPr>
        <w:t>.</w:t>
      </w:r>
    </w:p>
    <w:p w14:paraId="26C13B18" w14:textId="6ACB20BE" w:rsidR="00DB796E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Настоящее Положение вводится в действие для применения </w:t>
      </w:r>
      <w:r w:rsidR="003F568C" w:rsidRPr="00475E8C">
        <w:rPr>
          <w:rFonts w:ascii="Times New Roman" w:hAnsi="Times New Roman" w:cs="Times New Roman"/>
          <w:sz w:val="28"/>
          <w:szCs w:val="28"/>
        </w:rPr>
        <w:t xml:space="preserve">в </w:t>
      </w:r>
      <w:r w:rsidR="003F568C">
        <w:rPr>
          <w:rFonts w:ascii="Times New Roman" w:hAnsi="Times New Roman" w:cs="Times New Roman"/>
          <w:sz w:val="28"/>
          <w:szCs w:val="28"/>
        </w:rPr>
        <w:t>МБУ «ПКиО»</w:t>
      </w:r>
      <w:r w:rsidR="003F568C" w:rsidRPr="003F568C">
        <w:rPr>
          <w:rFonts w:ascii="Times New Roman" w:hAnsi="Times New Roman" w:cs="Times New Roman"/>
          <w:sz w:val="28"/>
          <w:szCs w:val="28"/>
        </w:rPr>
        <w:t xml:space="preserve"> </w:t>
      </w:r>
      <w:r w:rsidR="003F568C" w:rsidRPr="00475E8C">
        <w:rPr>
          <w:rFonts w:ascii="Times New Roman" w:hAnsi="Times New Roman" w:cs="Times New Roman"/>
          <w:sz w:val="28"/>
          <w:szCs w:val="28"/>
        </w:rPr>
        <w:t>отдела культуры администрации Бикинского муниципального района Хабаровского края</w:t>
      </w:r>
      <w:r w:rsidR="003F568C">
        <w:rPr>
          <w:rFonts w:ascii="Times New Roman" w:hAnsi="Times New Roman" w:cs="Times New Roman"/>
          <w:sz w:val="28"/>
          <w:szCs w:val="28"/>
        </w:rPr>
        <w:t>.</w:t>
      </w:r>
      <w:r w:rsidR="009838E1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F56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4D5A5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E8C">
        <w:rPr>
          <w:rFonts w:ascii="Times New Roman" w:hAnsi="Times New Roman" w:cs="Times New Roman"/>
          <w:b/>
          <w:sz w:val="28"/>
          <w:szCs w:val="28"/>
        </w:rPr>
        <w:t>2</w:t>
      </w:r>
      <w:r w:rsidR="003528B4" w:rsidRPr="00475E8C">
        <w:rPr>
          <w:rFonts w:ascii="Times New Roman" w:hAnsi="Times New Roman" w:cs="Times New Roman"/>
          <w:b/>
          <w:sz w:val="28"/>
          <w:szCs w:val="28"/>
        </w:rPr>
        <w:t>.</w:t>
      </w:r>
      <w:r w:rsidR="00790E4F" w:rsidRPr="0047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 xml:space="preserve">Термины и определения </w:t>
      </w:r>
    </w:p>
    <w:p w14:paraId="7A84F12E" w14:textId="77777777" w:rsidR="008150E9" w:rsidRPr="00475E8C" w:rsidRDefault="0011123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8150E9" w:rsidRPr="00475E8C">
        <w:rPr>
          <w:rFonts w:ascii="Times New Roman" w:hAnsi="Times New Roman" w:cs="Times New Roman"/>
          <w:sz w:val="28"/>
          <w:szCs w:val="28"/>
        </w:rPr>
        <w:t xml:space="preserve">документе </w:t>
      </w:r>
      <w:r w:rsidRPr="00475E8C">
        <w:rPr>
          <w:rFonts w:ascii="Times New Roman" w:hAnsi="Times New Roman" w:cs="Times New Roman"/>
          <w:sz w:val="28"/>
          <w:szCs w:val="28"/>
        </w:rPr>
        <w:t>применяются следующие термины с соответствующими определениями:</w:t>
      </w:r>
    </w:p>
    <w:p w14:paraId="59257489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2.1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. </w:t>
      </w:r>
      <w:r w:rsidRPr="00475E8C">
        <w:rPr>
          <w:rFonts w:ascii="Times New Roman" w:hAnsi="Times New Roman" w:cs="Times New Roman"/>
          <w:b/>
          <w:sz w:val="28"/>
          <w:szCs w:val="28"/>
        </w:rPr>
        <w:t xml:space="preserve">апробация: 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Процесс внедрения на ограниченный (тестовый) период </w:t>
      </w:r>
      <w:r w:rsidRPr="00475E8C">
        <w:rPr>
          <w:rFonts w:ascii="Times New Roman" w:hAnsi="Times New Roman" w:cs="Times New Roman"/>
          <w:sz w:val="28"/>
          <w:szCs w:val="28"/>
        </w:rPr>
        <w:t>результатов проведённых работ (нормативных материалов, норм труда) в целях анализа и изучения и</w:t>
      </w:r>
      <w:r w:rsidR="00111238" w:rsidRPr="00475E8C">
        <w:rPr>
          <w:rFonts w:ascii="Times New Roman" w:hAnsi="Times New Roman" w:cs="Times New Roman"/>
          <w:sz w:val="28"/>
          <w:szCs w:val="28"/>
        </w:rPr>
        <w:t>х влияния на трудовой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процесс (осуществляемую деятельность) в условиях приближенных </w:t>
      </w:r>
      <w:r w:rsidRPr="00475E8C">
        <w:rPr>
          <w:rFonts w:ascii="Times New Roman" w:hAnsi="Times New Roman" w:cs="Times New Roman"/>
          <w:sz w:val="28"/>
          <w:szCs w:val="28"/>
        </w:rPr>
        <w:t>к реальным (фактическим)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 и результативность учреждения.</w:t>
      </w:r>
    </w:p>
    <w:p w14:paraId="0CF48B4E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2.2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. </w:t>
      </w:r>
      <w:r w:rsidRPr="00475E8C">
        <w:rPr>
          <w:rFonts w:ascii="Times New Roman" w:hAnsi="Times New Roman" w:cs="Times New Roman"/>
          <w:b/>
          <w:sz w:val="28"/>
          <w:szCs w:val="28"/>
        </w:rPr>
        <w:t>аттестованные нормы</w:t>
      </w:r>
      <w:r w:rsidRPr="00475E8C">
        <w:rPr>
          <w:rFonts w:ascii="Times New Roman" w:hAnsi="Times New Roman" w:cs="Times New Roman"/>
          <w:sz w:val="28"/>
          <w:szCs w:val="28"/>
        </w:rPr>
        <w:t>: Технически обоснованные нормы, соответствующие достигнутому уровню техники и технологии, ор</w:t>
      </w:r>
      <w:r w:rsidR="00111238" w:rsidRPr="00475E8C">
        <w:rPr>
          <w:rFonts w:ascii="Times New Roman" w:hAnsi="Times New Roman" w:cs="Times New Roman"/>
          <w:sz w:val="28"/>
          <w:szCs w:val="28"/>
        </w:rPr>
        <w:t>ганизации производства и труда.</w:t>
      </w:r>
    </w:p>
    <w:p w14:paraId="1C90F984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2.3</w:t>
      </w:r>
      <w:r w:rsidR="00111238" w:rsidRPr="00475E8C">
        <w:rPr>
          <w:rFonts w:ascii="Times New Roman" w:hAnsi="Times New Roman" w:cs="Times New Roman"/>
          <w:sz w:val="28"/>
          <w:szCs w:val="28"/>
        </w:rPr>
        <w:t>.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11238" w:rsidRPr="00475E8C">
        <w:rPr>
          <w:rFonts w:ascii="Times New Roman" w:hAnsi="Times New Roman" w:cs="Times New Roman"/>
          <w:b/>
          <w:sz w:val="28"/>
          <w:szCs w:val="28"/>
        </w:rPr>
        <w:t xml:space="preserve">временные </w:t>
      </w:r>
      <w:r w:rsidRPr="00475E8C">
        <w:rPr>
          <w:rFonts w:ascii="Times New Roman" w:hAnsi="Times New Roman" w:cs="Times New Roman"/>
          <w:b/>
          <w:sz w:val="28"/>
          <w:szCs w:val="28"/>
        </w:rPr>
        <w:t>нормы: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 Нормы на повторяющиеся операции, установленные на</w:t>
      </w:r>
      <w:r w:rsidRPr="00475E8C">
        <w:rPr>
          <w:rFonts w:ascii="Times New Roman" w:hAnsi="Times New Roman" w:cs="Times New Roman"/>
          <w:sz w:val="28"/>
          <w:szCs w:val="28"/>
        </w:rPr>
        <w:t xml:space="preserve"> период освоения тех или иных видов работ при отсутствии нормативных материалов дл</w:t>
      </w:r>
      <w:r w:rsidR="00111238" w:rsidRPr="00475E8C">
        <w:rPr>
          <w:rFonts w:ascii="Times New Roman" w:hAnsi="Times New Roman" w:cs="Times New Roman"/>
          <w:sz w:val="28"/>
          <w:szCs w:val="28"/>
        </w:rPr>
        <w:t>я нормирования труда. Временные нормы</w:t>
      </w:r>
      <w:r w:rsidRPr="00475E8C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111238" w:rsidRPr="00475E8C">
        <w:rPr>
          <w:rFonts w:ascii="Times New Roman" w:hAnsi="Times New Roman" w:cs="Times New Roman"/>
          <w:sz w:val="28"/>
          <w:szCs w:val="28"/>
        </w:rPr>
        <w:t>авливают на срок до трёх месяцев и по истечении этого срока их заменяют постоянными нормами.</w:t>
      </w:r>
    </w:p>
    <w:p w14:paraId="00C1100E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2.4</w:t>
      </w:r>
      <w:r w:rsidR="00111238" w:rsidRPr="00475E8C">
        <w:rPr>
          <w:rFonts w:ascii="Times New Roman" w:hAnsi="Times New Roman" w:cs="Times New Roman"/>
          <w:sz w:val="28"/>
          <w:szCs w:val="28"/>
        </w:rPr>
        <w:t>.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11238" w:rsidRPr="00475E8C">
        <w:rPr>
          <w:rFonts w:ascii="Times New Roman" w:hAnsi="Times New Roman" w:cs="Times New Roman"/>
          <w:b/>
          <w:sz w:val="28"/>
          <w:szCs w:val="28"/>
        </w:rPr>
        <w:t>замена и пересмотр норм</w:t>
      </w:r>
      <w:r w:rsidRPr="00475E8C">
        <w:rPr>
          <w:rFonts w:ascii="Times New Roman" w:hAnsi="Times New Roman" w:cs="Times New Roman"/>
          <w:b/>
          <w:sz w:val="28"/>
          <w:szCs w:val="28"/>
        </w:rPr>
        <w:t xml:space="preserve"> труда</w:t>
      </w:r>
      <w:r w:rsidR="00111238" w:rsidRPr="00475E8C">
        <w:rPr>
          <w:rFonts w:ascii="Times New Roman" w:hAnsi="Times New Roman" w:cs="Times New Roman"/>
          <w:sz w:val="28"/>
          <w:szCs w:val="28"/>
        </w:rPr>
        <w:t>:</w:t>
      </w:r>
      <w:r w:rsidRPr="00475E8C">
        <w:rPr>
          <w:rFonts w:ascii="Times New Roman" w:hAnsi="Times New Roman" w:cs="Times New Roman"/>
          <w:sz w:val="28"/>
          <w:szCs w:val="28"/>
        </w:rPr>
        <w:t xml:space="preserve"> Необходимый 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и закономерный </w:t>
      </w:r>
      <w:r w:rsidRPr="00475E8C">
        <w:rPr>
          <w:rFonts w:ascii="Times New Roman" w:hAnsi="Times New Roman" w:cs="Times New Roman"/>
          <w:sz w:val="28"/>
          <w:szCs w:val="28"/>
        </w:rPr>
        <w:t>процесс, требующий соответствующей организации контроля на уровне учреждени</w:t>
      </w:r>
      <w:r w:rsidR="00F2125C" w:rsidRPr="00475E8C">
        <w:rPr>
          <w:rFonts w:ascii="Times New Roman" w:hAnsi="Times New Roman" w:cs="Times New Roman"/>
          <w:sz w:val="28"/>
          <w:szCs w:val="28"/>
        </w:rPr>
        <w:t>я</w:t>
      </w:r>
      <w:r w:rsidRPr="00475E8C">
        <w:rPr>
          <w:rFonts w:ascii="Times New Roman" w:hAnsi="Times New Roman" w:cs="Times New Roman"/>
          <w:sz w:val="28"/>
          <w:szCs w:val="28"/>
        </w:rPr>
        <w:t>. Объясняется это стре</w:t>
      </w:r>
      <w:r w:rsidR="00111238" w:rsidRPr="00475E8C">
        <w:rPr>
          <w:rFonts w:ascii="Times New Roman" w:hAnsi="Times New Roman" w:cs="Times New Roman"/>
          <w:sz w:val="28"/>
          <w:szCs w:val="28"/>
        </w:rPr>
        <w:t>млением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11238" w:rsidRPr="00475E8C">
        <w:rPr>
          <w:rFonts w:ascii="Times New Roman" w:hAnsi="Times New Roman" w:cs="Times New Roman"/>
          <w:sz w:val="28"/>
          <w:szCs w:val="28"/>
        </w:rPr>
        <w:t>работодателя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повысить эффективность использования трудового </w:t>
      </w:r>
      <w:r w:rsidRPr="00475E8C">
        <w:rPr>
          <w:rFonts w:ascii="Times New Roman" w:hAnsi="Times New Roman" w:cs="Times New Roman"/>
          <w:sz w:val="28"/>
          <w:szCs w:val="28"/>
        </w:rPr>
        <w:t>потенциала работников, изыскать резервы, учесть любые возможност</w:t>
      </w:r>
      <w:r w:rsidR="00111238" w:rsidRPr="00475E8C">
        <w:rPr>
          <w:rFonts w:ascii="Times New Roman" w:hAnsi="Times New Roman" w:cs="Times New Roman"/>
          <w:sz w:val="28"/>
          <w:szCs w:val="28"/>
        </w:rPr>
        <w:t>и для повышения эффективности.</w:t>
      </w:r>
    </w:p>
    <w:p w14:paraId="09918710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2.5</w:t>
      </w:r>
      <w:r w:rsidR="00111238" w:rsidRPr="00475E8C">
        <w:rPr>
          <w:rFonts w:ascii="Times New Roman" w:hAnsi="Times New Roman" w:cs="Times New Roman"/>
          <w:sz w:val="28"/>
          <w:szCs w:val="28"/>
        </w:rPr>
        <w:t>.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11238" w:rsidRPr="00475E8C">
        <w:rPr>
          <w:rFonts w:ascii="Times New Roman" w:hAnsi="Times New Roman" w:cs="Times New Roman"/>
          <w:b/>
          <w:sz w:val="28"/>
          <w:szCs w:val="28"/>
        </w:rPr>
        <w:t xml:space="preserve">напряжённость нормы </w:t>
      </w:r>
      <w:r w:rsidRPr="00475E8C">
        <w:rPr>
          <w:rFonts w:ascii="Times New Roman" w:hAnsi="Times New Roman" w:cs="Times New Roman"/>
          <w:b/>
          <w:sz w:val="28"/>
          <w:szCs w:val="28"/>
        </w:rPr>
        <w:t>труда</w:t>
      </w:r>
      <w:r w:rsidRPr="00475E8C">
        <w:rPr>
          <w:rFonts w:ascii="Times New Roman" w:hAnsi="Times New Roman" w:cs="Times New Roman"/>
          <w:sz w:val="28"/>
          <w:szCs w:val="28"/>
        </w:rPr>
        <w:t>: Относительная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 величина, </w:t>
      </w:r>
      <w:r w:rsidRPr="00475E8C">
        <w:rPr>
          <w:rFonts w:ascii="Times New Roman" w:hAnsi="Times New Roman" w:cs="Times New Roman"/>
          <w:sz w:val="28"/>
          <w:szCs w:val="28"/>
        </w:rPr>
        <w:t>опре</w:t>
      </w:r>
      <w:r w:rsidR="00111238" w:rsidRPr="00475E8C">
        <w:rPr>
          <w:rFonts w:ascii="Times New Roman" w:hAnsi="Times New Roman" w:cs="Times New Roman"/>
          <w:sz w:val="28"/>
          <w:szCs w:val="28"/>
        </w:rPr>
        <w:t>деляющая необходимое время для выполнения конкретной работы в конкретных</w:t>
      </w:r>
      <w:r w:rsidRPr="00475E8C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-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 технических условиях;</w:t>
      </w:r>
    </w:p>
    <w:p w14:paraId="2EF7171A" w14:textId="77777777" w:rsidR="008150E9" w:rsidRPr="00475E8C" w:rsidRDefault="0011123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показатель напряжённости </w:t>
      </w:r>
      <w:r w:rsidR="008150E9" w:rsidRPr="00475E8C">
        <w:rPr>
          <w:rFonts w:ascii="Times New Roman" w:hAnsi="Times New Roman" w:cs="Times New Roman"/>
          <w:sz w:val="28"/>
          <w:szCs w:val="28"/>
        </w:rPr>
        <w:t>–</w:t>
      </w:r>
      <w:r w:rsidRPr="00475E8C">
        <w:rPr>
          <w:rFonts w:ascii="Times New Roman" w:hAnsi="Times New Roman" w:cs="Times New Roman"/>
          <w:sz w:val="28"/>
          <w:szCs w:val="28"/>
        </w:rPr>
        <w:t xml:space="preserve"> отношение необходимого времени к установленной норме </w:t>
      </w:r>
      <w:r w:rsidR="008150E9" w:rsidRPr="00475E8C">
        <w:rPr>
          <w:rFonts w:ascii="Times New Roman" w:hAnsi="Times New Roman" w:cs="Times New Roman"/>
          <w:sz w:val="28"/>
          <w:szCs w:val="28"/>
        </w:rPr>
        <w:t>или</w:t>
      </w:r>
      <w:r w:rsidRPr="00475E8C">
        <w:rPr>
          <w:rFonts w:ascii="Times New Roman" w:hAnsi="Times New Roman" w:cs="Times New Roman"/>
          <w:sz w:val="28"/>
          <w:szCs w:val="28"/>
        </w:rPr>
        <w:t xml:space="preserve"> фактическим затратам времени.</w:t>
      </w:r>
    </w:p>
    <w:p w14:paraId="583E1ED1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2.6</w:t>
      </w:r>
      <w:r w:rsidR="00111238" w:rsidRPr="00475E8C">
        <w:rPr>
          <w:rFonts w:ascii="Times New Roman" w:hAnsi="Times New Roman" w:cs="Times New Roman"/>
          <w:sz w:val="28"/>
          <w:szCs w:val="28"/>
        </w:rPr>
        <w:t>.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>норма</w:t>
      </w:r>
      <w:r w:rsidR="00790E4F" w:rsidRPr="0047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>времени</w:t>
      </w:r>
      <w:r w:rsidR="00790E4F" w:rsidRPr="0047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>обслуживания: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Велич</w:t>
      </w:r>
      <w:r w:rsidR="00111238" w:rsidRPr="00475E8C">
        <w:rPr>
          <w:rFonts w:ascii="Times New Roman" w:hAnsi="Times New Roman" w:cs="Times New Roman"/>
          <w:sz w:val="28"/>
          <w:szCs w:val="28"/>
        </w:rPr>
        <w:t>ина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11238" w:rsidRPr="00475E8C">
        <w:rPr>
          <w:rFonts w:ascii="Times New Roman" w:hAnsi="Times New Roman" w:cs="Times New Roman"/>
          <w:sz w:val="28"/>
          <w:szCs w:val="28"/>
        </w:rPr>
        <w:t>затрат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11238" w:rsidRPr="00475E8C">
        <w:rPr>
          <w:rFonts w:ascii="Times New Roman" w:hAnsi="Times New Roman" w:cs="Times New Roman"/>
          <w:sz w:val="28"/>
          <w:szCs w:val="28"/>
        </w:rPr>
        <w:t>рабочего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11238" w:rsidRPr="00475E8C">
        <w:rPr>
          <w:rFonts w:ascii="Times New Roman" w:hAnsi="Times New Roman" w:cs="Times New Roman"/>
          <w:sz w:val="28"/>
          <w:szCs w:val="28"/>
        </w:rPr>
        <w:t>времени, установленная</w:t>
      </w:r>
      <w:r w:rsidRPr="00475E8C">
        <w:rPr>
          <w:rFonts w:ascii="Times New Roman" w:hAnsi="Times New Roman" w:cs="Times New Roman"/>
          <w:sz w:val="28"/>
          <w:szCs w:val="28"/>
        </w:rPr>
        <w:t xml:space="preserve"> выполнения единицы работ, оказания услуг в определённых организационно - технических условиях. </w:t>
      </w:r>
    </w:p>
    <w:p w14:paraId="62311C5E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75E8C">
        <w:rPr>
          <w:rFonts w:ascii="Times New Roman" w:hAnsi="Times New Roman" w:cs="Times New Roman"/>
          <w:b/>
          <w:sz w:val="28"/>
          <w:szCs w:val="28"/>
        </w:rPr>
        <w:t>7</w:t>
      </w:r>
      <w:r w:rsidR="00111238" w:rsidRPr="00475E8C">
        <w:rPr>
          <w:rFonts w:ascii="Times New Roman" w:hAnsi="Times New Roman" w:cs="Times New Roman"/>
          <w:b/>
          <w:sz w:val="28"/>
          <w:szCs w:val="28"/>
        </w:rPr>
        <w:t>. норма затрат</w:t>
      </w:r>
      <w:r w:rsidRPr="00475E8C">
        <w:rPr>
          <w:rFonts w:ascii="Times New Roman" w:hAnsi="Times New Roman" w:cs="Times New Roman"/>
          <w:b/>
          <w:sz w:val="28"/>
          <w:szCs w:val="28"/>
        </w:rPr>
        <w:t xml:space="preserve"> труда</w:t>
      </w:r>
      <w:r w:rsidR="00111238" w:rsidRPr="00475E8C">
        <w:rPr>
          <w:rFonts w:ascii="Times New Roman" w:hAnsi="Times New Roman" w:cs="Times New Roman"/>
          <w:sz w:val="28"/>
          <w:szCs w:val="28"/>
        </w:rPr>
        <w:t>: Количество труда, которое необходимо затратить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11238" w:rsidRPr="00475E8C">
        <w:rPr>
          <w:rFonts w:ascii="Times New Roman" w:hAnsi="Times New Roman" w:cs="Times New Roman"/>
          <w:sz w:val="28"/>
          <w:szCs w:val="28"/>
        </w:rPr>
        <w:t>на</w:t>
      </w:r>
      <w:r w:rsidRPr="00475E8C">
        <w:rPr>
          <w:rFonts w:ascii="Times New Roman" w:hAnsi="Times New Roman" w:cs="Times New Roman"/>
          <w:sz w:val="28"/>
          <w:szCs w:val="28"/>
        </w:rPr>
        <w:t xml:space="preserve"> качественное оказание услуг в определённых орган</w:t>
      </w:r>
      <w:r w:rsidR="00111238" w:rsidRPr="00475E8C">
        <w:rPr>
          <w:rFonts w:ascii="Times New Roman" w:hAnsi="Times New Roman" w:cs="Times New Roman"/>
          <w:sz w:val="28"/>
          <w:szCs w:val="28"/>
        </w:rPr>
        <w:t>изационно-технических условиях.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A1B9E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2.8</w:t>
      </w:r>
      <w:r w:rsidR="00111238" w:rsidRPr="00475E8C">
        <w:rPr>
          <w:rFonts w:ascii="Times New Roman" w:hAnsi="Times New Roman" w:cs="Times New Roman"/>
          <w:sz w:val="28"/>
          <w:szCs w:val="28"/>
        </w:rPr>
        <w:t>.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11238" w:rsidRPr="00475E8C">
        <w:rPr>
          <w:rFonts w:ascii="Times New Roman" w:hAnsi="Times New Roman" w:cs="Times New Roman"/>
          <w:b/>
          <w:sz w:val="28"/>
          <w:szCs w:val="28"/>
        </w:rPr>
        <w:t>норма</w:t>
      </w:r>
      <w:r w:rsidRPr="00475E8C">
        <w:rPr>
          <w:rFonts w:ascii="Times New Roman" w:hAnsi="Times New Roman" w:cs="Times New Roman"/>
          <w:b/>
          <w:sz w:val="28"/>
          <w:szCs w:val="28"/>
        </w:rPr>
        <w:t xml:space="preserve"> обслуживания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: Количество объектов, которые работник или группа работников соответствующей квалификации </w:t>
      </w:r>
      <w:r w:rsidRPr="00475E8C">
        <w:rPr>
          <w:rFonts w:ascii="Times New Roman" w:hAnsi="Times New Roman" w:cs="Times New Roman"/>
          <w:sz w:val="28"/>
          <w:szCs w:val="28"/>
        </w:rPr>
        <w:t>обслуживают в течение единицы рабочего времен</w:t>
      </w:r>
      <w:r w:rsidR="00111238" w:rsidRPr="00475E8C">
        <w:rPr>
          <w:rFonts w:ascii="Times New Roman" w:hAnsi="Times New Roman" w:cs="Times New Roman"/>
          <w:sz w:val="28"/>
          <w:szCs w:val="28"/>
        </w:rPr>
        <w:t>и в определённых организационно - технических условиях. Разновидностью нормы обслуживания является норма управляемости,</w:t>
      </w:r>
      <w:r w:rsidRPr="00475E8C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111238" w:rsidRPr="00475E8C">
        <w:rPr>
          <w:rFonts w:ascii="Times New Roman" w:hAnsi="Times New Roman" w:cs="Times New Roman"/>
          <w:sz w:val="28"/>
          <w:szCs w:val="28"/>
        </w:rPr>
        <w:t>яющая численность работников, которыми должен</w:t>
      </w:r>
      <w:r w:rsidRPr="00475E8C">
        <w:rPr>
          <w:rFonts w:ascii="Times New Roman" w:hAnsi="Times New Roman" w:cs="Times New Roman"/>
          <w:sz w:val="28"/>
          <w:szCs w:val="28"/>
        </w:rPr>
        <w:t xml:space="preserve"> руководить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 один руководитель. Типовая норма обслуживания </w:t>
      </w:r>
      <w:r w:rsidRPr="00475E8C">
        <w:rPr>
          <w:rFonts w:ascii="Times New Roman" w:hAnsi="Times New Roman" w:cs="Times New Roman"/>
          <w:sz w:val="28"/>
          <w:szCs w:val="28"/>
        </w:rPr>
        <w:t>устана</w:t>
      </w:r>
      <w:r w:rsidR="00111238" w:rsidRPr="00475E8C">
        <w:rPr>
          <w:rFonts w:ascii="Times New Roman" w:hAnsi="Times New Roman" w:cs="Times New Roman"/>
          <w:sz w:val="28"/>
          <w:szCs w:val="28"/>
        </w:rPr>
        <w:t>вливается по среднему показателю</w:t>
      </w:r>
      <w:r w:rsidRPr="00475E8C">
        <w:rPr>
          <w:rFonts w:ascii="Times New Roman" w:hAnsi="Times New Roman" w:cs="Times New Roman"/>
          <w:sz w:val="28"/>
          <w:szCs w:val="28"/>
        </w:rPr>
        <w:t xml:space="preserve"> для однородных рабочих мест. </w:t>
      </w:r>
    </w:p>
    <w:p w14:paraId="31A22B3B" w14:textId="77777777" w:rsidR="008150E9" w:rsidRPr="00475E8C" w:rsidRDefault="0011123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2.9.</w:t>
      </w:r>
      <w:r w:rsidR="008150E9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>норма</w:t>
      </w:r>
      <w:r w:rsidR="008150E9" w:rsidRPr="00475E8C">
        <w:rPr>
          <w:rFonts w:ascii="Times New Roman" w:hAnsi="Times New Roman" w:cs="Times New Roman"/>
          <w:b/>
          <w:sz w:val="28"/>
          <w:szCs w:val="28"/>
        </w:rPr>
        <w:t xml:space="preserve"> численности:</w:t>
      </w:r>
      <w:r w:rsidRPr="00475E8C">
        <w:rPr>
          <w:rFonts w:ascii="Times New Roman" w:hAnsi="Times New Roman" w:cs="Times New Roman"/>
          <w:sz w:val="28"/>
          <w:szCs w:val="28"/>
        </w:rPr>
        <w:t xml:space="preserve"> Установленная численность</w:t>
      </w:r>
      <w:r w:rsidR="008150E9" w:rsidRPr="00475E8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475E8C">
        <w:rPr>
          <w:rFonts w:ascii="Times New Roman" w:hAnsi="Times New Roman" w:cs="Times New Roman"/>
          <w:sz w:val="28"/>
          <w:szCs w:val="28"/>
        </w:rPr>
        <w:t xml:space="preserve"> определённого профессионально</w:t>
      </w:r>
      <w:r w:rsidR="008150E9" w:rsidRPr="00475E8C">
        <w:rPr>
          <w:rFonts w:ascii="Times New Roman" w:hAnsi="Times New Roman" w:cs="Times New Roman"/>
          <w:sz w:val="28"/>
          <w:szCs w:val="28"/>
        </w:rPr>
        <w:t xml:space="preserve"> - </w:t>
      </w:r>
      <w:r w:rsidRPr="00475E8C">
        <w:rPr>
          <w:rFonts w:ascii="Times New Roman" w:hAnsi="Times New Roman" w:cs="Times New Roman"/>
          <w:sz w:val="28"/>
          <w:szCs w:val="28"/>
        </w:rPr>
        <w:t>квалификационного состава, необходимая для выполнения конкретных функций, оказания услуг, выполнения определенного</w:t>
      </w:r>
      <w:r w:rsidR="008150E9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объема работ в определённых организационно</w:t>
      </w:r>
      <w:r w:rsidR="008150E9" w:rsidRPr="00475E8C">
        <w:rPr>
          <w:rFonts w:ascii="Times New Roman" w:hAnsi="Times New Roman" w:cs="Times New Roman"/>
          <w:sz w:val="28"/>
          <w:szCs w:val="28"/>
        </w:rPr>
        <w:t xml:space="preserve"> - технических условиях. </w:t>
      </w:r>
    </w:p>
    <w:p w14:paraId="35613E11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2.10</w:t>
      </w:r>
      <w:r w:rsidR="00111238" w:rsidRPr="00475E8C">
        <w:rPr>
          <w:rFonts w:ascii="Times New Roman" w:hAnsi="Times New Roman" w:cs="Times New Roman"/>
          <w:sz w:val="28"/>
          <w:szCs w:val="28"/>
        </w:rPr>
        <w:t>.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11238" w:rsidRPr="00475E8C">
        <w:rPr>
          <w:rFonts w:ascii="Times New Roman" w:hAnsi="Times New Roman" w:cs="Times New Roman"/>
          <w:b/>
          <w:sz w:val="28"/>
          <w:szCs w:val="28"/>
        </w:rPr>
        <w:t>нормированное</w:t>
      </w:r>
      <w:r w:rsidRPr="00475E8C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: Установленный на основе указанных выше видов норм затрат труда объем работ/услуг который работник или </w:t>
      </w:r>
      <w:r w:rsidRPr="00475E8C">
        <w:rPr>
          <w:rFonts w:ascii="Times New Roman" w:hAnsi="Times New Roman" w:cs="Times New Roman"/>
          <w:sz w:val="28"/>
          <w:szCs w:val="28"/>
        </w:rPr>
        <w:t>груп</w:t>
      </w:r>
      <w:r w:rsidR="00111238" w:rsidRPr="00475E8C">
        <w:rPr>
          <w:rFonts w:ascii="Times New Roman" w:hAnsi="Times New Roman" w:cs="Times New Roman"/>
          <w:sz w:val="28"/>
          <w:szCs w:val="28"/>
        </w:rPr>
        <w:t>па работников должны выполнять/оказать</w:t>
      </w:r>
      <w:r w:rsidRPr="00475E8C">
        <w:rPr>
          <w:rFonts w:ascii="Times New Roman" w:hAnsi="Times New Roman" w:cs="Times New Roman"/>
          <w:sz w:val="28"/>
          <w:szCs w:val="28"/>
        </w:rPr>
        <w:t xml:space="preserve"> за рабочую смену (рабочий день), месяц или в иную единицу рабочего времени. Нормиро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ванные задания разрабатываются на основе действующих норм затрат труда и могут </w:t>
      </w:r>
      <w:r w:rsidRPr="00475E8C">
        <w:rPr>
          <w:rFonts w:ascii="Times New Roman" w:hAnsi="Times New Roman" w:cs="Times New Roman"/>
          <w:sz w:val="28"/>
          <w:szCs w:val="28"/>
        </w:rPr>
        <w:t>содержать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индивидуальные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и коллективные 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затраты труда, </w:t>
      </w:r>
      <w:r w:rsidRPr="00475E8C">
        <w:rPr>
          <w:rFonts w:ascii="Times New Roman" w:hAnsi="Times New Roman" w:cs="Times New Roman"/>
          <w:sz w:val="28"/>
          <w:szCs w:val="28"/>
        </w:rPr>
        <w:t>устанавливаемые с учётом заданий по пов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ышению производительности труда и экономии материальных </w:t>
      </w:r>
      <w:r w:rsidRPr="00475E8C">
        <w:rPr>
          <w:rFonts w:ascii="Times New Roman" w:hAnsi="Times New Roman" w:cs="Times New Roman"/>
          <w:sz w:val="28"/>
          <w:szCs w:val="28"/>
        </w:rPr>
        <w:t xml:space="preserve">ресурсов. 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Эти задания устанавливаются исходя из имеющихся на каждом рабочем месте возможностей. Поэтому нормированные задания </w:t>
      </w:r>
      <w:r w:rsidRPr="00475E8C">
        <w:rPr>
          <w:rFonts w:ascii="Times New Roman" w:hAnsi="Times New Roman" w:cs="Times New Roman"/>
          <w:sz w:val="28"/>
          <w:szCs w:val="28"/>
        </w:rPr>
        <w:t>в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 отличие от норм</w:t>
      </w:r>
      <w:r w:rsidRPr="00475E8C">
        <w:rPr>
          <w:rFonts w:ascii="Times New Roman" w:hAnsi="Times New Roman" w:cs="Times New Roman"/>
          <w:sz w:val="28"/>
          <w:szCs w:val="28"/>
        </w:rPr>
        <w:t xml:space="preserve">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</w:t>
      </w:r>
      <w:r w:rsidR="00111238" w:rsidRPr="00475E8C">
        <w:rPr>
          <w:rFonts w:ascii="Times New Roman" w:hAnsi="Times New Roman" w:cs="Times New Roman"/>
          <w:sz w:val="28"/>
          <w:szCs w:val="28"/>
        </w:rPr>
        <w:t xml:space="preserve"> повышения эффективности труда.</w:t>
      </w:r>
    </w:p>
    <w:p w14:paraId="6E96DE86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2.11</w:t>
      </w:r>
      <w:r w:rsidR="003838ED" w:rsidRPr="00475E8C">
        <w:rPr>
          <w:rFonts w:ascii="Times New Roman" w:hAnsi="Times New Roman" w:cs="Times New Roman"/>
          <w:sz w:val="28"/>
          <w:szCs w:val="28"/>
        </w:rPr>
        <w:t>.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11238" w:rsidRPr="00475E8C">
        <w:rPr>
          <w:rFonts w:ascii="Times New Roman" w:hAnsi="Times New Roman" w:cs="Times New Roman"/>
          <w:b/>
          <w:sz w:val="28"/>
          <w:szCs w:val="28"/>
        </w:rPr>
        <w:t>отраслевые</w:t>
      </w:r>
      <w:r w:rsidR="001B0DBB" w:rsidRPr="0047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>нормы:</w:t>
      </w:r>
      <w:r w:rsidR="001B0DBB" w:rsidRPr="00475E8C">
        <w:rPr>
          <w:rFonts w:ascii="Times New Roman" w:hAnsi="Times New Roman" w:cs="Times New Roman"/>
          <w:sz w:val="28"/>
          <w:szCs w:val="28"/>
        </w:rPr>
        <w:t xml:space="preserve"> Нормативные материалы по труду, предназначенные</w:t>
      </w:r>
      <w:r w:rsidRPr="00475E8C">
        <w:rPr>
          <w:rFonts w:ascii="Times New Roman" w:hAnsi="Times New Roman" w:cs="Times New Roman"/>
          <w:sz w:val="28"/>
          <w:szCs w:val="28"/>
        </w:rPr>
        <w:t xml:space="preserve"> для нормирования труда на работах, выполняемых в учре</w:t>
      </w:r>
      <w:r w:rsidR="001B0DBB" w:rsidRPr="00475E8C">
        <w:rPr>
          <w:rFonts w:ascii="Times New Roman" w:hAnsi="Times New Roman" w:cs="Times New Roman"/>
          <w:sz w:val="28"/>
          <w:szCs w:val="28"/>
        </w:rPr>
        <w:t>ждениях одной отрасли экономики</w:t>
      </w:r>
      <w:r w:rsidRPr="00475E8C">
        <w:rPr>
          <w:rFonts w:ascii="Times New Roman" w:hAnsi="Times New Roman" w:cs="Times New Roman"/>
          <w:sz w:val="28"/>
          <w:szCs w:val="28"/>
        </w:rPr>
        <w:t xml:space="preserve"> (здравоохранение, образование и т.п.). </w:t>
      </w:r>
    </w:p>
    <w:p w14:paraId="2CE3BE68" w14:textId="77777777" w:rsidR="008150E9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2.12</w:t>
      </w:r>
      <w:r w:rsidR="003838ED" w:rsidRPr="00475E8C">
        <w:rPr>
          <w:rFonts w:ascii="Times New Roman" w:hAnsi="Times New Roman" w:cs="Times New Roman"/>
          <w:sz w:val="28"/>
          <w:szCs w:val="28"/>
        </w:rPr>
        <w:t>.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>ошибочно установленные нормы (ошибочные):</w:t>
      </w:r>
      <w:r w:rsidRPr="00475E8C">
        <w:rPr>
          <w:rFonts w:ascii="Times New Roman" w:hAnsi="Times New Roman" w:cs="Times New Roman"/>
          <w:sz w:val="28"/>
          <w:szCs w:val="28"/>
        </w:rPr>
        <w:t xml:space="preserve"> Нормы труда, при ус</w:t>
      </w:r>
      <w:r w:rsidR="001B0DBB" w:rsidRPr="00475E8C">
        <w:rPr>
          <w:rFonts w:ascii="Times New Roman" w:hAnsi="Times New Roman" w:cs="Times New Roman"/>
          <w:sz w:val="28"/>
          <w:szCs w:val="28"/>
        </w:rPr>
        <w:t xml:space="preserve">тановлении которых неправильно </w:t>
      </w:r>
      <w:r w:rsidRPr="00475E8C">
        <w:rPr>
          <w:rFonts w:ascii="Times New Roman" w:hAnsi="Times New Roman" w:cs="Times New Roman"/>
          <w:sz w:val="28"/>
          <w:szCs w:val="28"/>
        </w:rPr>
        <w:t>уч</w:t>
      </w:r>
      <w:r w:rsidR="001B0DBB" w:rsidRPr="00475E8C">
        <w:rPr>
          <w:rFonts w:ascii="Times New Roman" w:hAnsi="Times New Roman" w:cs="Times New Roman"/>
          <w:sz w:val="28"/>
          <w:szCs w:val="28"/>
        </w:rPr>
        <w:t>тены</w:t>
      </w:r>
      <w:r w:rsidRPr="00475E8C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1B0DBB" w:rsidRPr="00475E8C">
        <w:rPr>
          <w:rFonts w:ascii="Times New Roman" w:hAnsi="Times New Roman" w:cs="Times New Roman"/>
          <w:sz w:val="28"/>
          <w:szCs w:val="28"/>
        </w:rPr>
        <w:t xml:space="preserve"> -технические и другие условия или допущены неточности</w:t>
      </w:r>
      <w:r w:rsidRPr="00475E8C">
        <w:rPr>
          <w:rFonts w:ascii="Times New Roman" w:hAnsi="Times New Roman" w:cs="Times New Roman"/>
          <w:sz w:val="28"/>
          <w:szCs w:val="28"/>
        </w:rPr>
        <w:t xml:space="preserve"> при применении нормативов п</w:t>
      </w:r>
      <w:r w:rsidR="001B0DBB" w:rsidRPr="00475E8C">
        <w:rPr>
          <w:rFonts w:ascii="Times New Roman" w:hAnsi="Times New Roman" w:cs="Times New Roman"/>
          <w:sz w:val="28"/>
          <w:szCs w:val="28"/>
        </w:rPr>
        <w:t>о труду и проведении расчётов.</w:t>
      </w:r>
    </w:p>
    <w:p w14:paraId="380C5BD9" w14:textId="77777777" w:rsidR="00BC6CAD" w:rsidRPr="00475E8C" w:rsidRDefault="008150E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2.13</w:t>
      </w:r>
      <w:r w:rsidR="003838ED" w:rsidRPr="00475E8C">
        <w:rPr>
          <w:rFonts w:ascii="Times New Roman" w:hAnsi="Times New Roman" w:cs="Times New Roman"/>
          <w:sz w:val="28"/>
          <w:szCs w:val="28"/>
        </w:rPr>
        <w:t>.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B0DBB" w:rsidRPr="00475E8C">
        <w:rPr>
          <w:rFonts w:ascii="Times New Roman" w:hAnsi="Times New Roman" w:cs="Times New Roman"/>
          <w:b/>
          <w:sz w:val="28"/>
          <w:szCs w:val="28"/>
        </w:rPr>
        <w:t>разовые</w:t>
      </w:r>
      <w:r w:rsidRPr="00475E8C">
        <w:rPr>
          <w:rFonts w:ascii="Times New Roman" w:hAnsi="Times New Roman" w:cs="Times New Roman"/>
          <w:b/>
          <w:sz w:val="28"/>
          <w:szCs w:val="28"/>
        </w:rPr>
        <w:t xml:space="preserve"> нормы:</w:t>
      </w:r>
      <w:r w:rsidR="001B0DBB" w:rsidRPr="00475E8C">
        <w:rPr>
          <w:rFonts w:ascii="Times New Roman" w:hAnsi="Times New Roman" w:cs="Times New Roman"/>
          <w:sz w:val="28"/>
          <w:szCs w:val="28"/>
        </w:rPr>
        <w:t xml:space="preserve"> Нормативные материалы по труду, устанавливаются на отдельные работы, носящие</w:t>
      </w:r>
      <w:r w:rsidRPr="00475E8C">
        <w:rPr>
          <w:rFonts w:ascii="Times New Roman" w:hAnsi="Times New Roman" w:cs="Times New Roman"/>
          <w:sz w:val="28"/>
          <w:szCs w:val="28"/>
        </w:rPr>
        <w:t xml:space="preserve"> единичны</w:t>
      </w:r>
      <w:r w:rsidR="001B0DBB" w:rsidRPr="00475E8C">
        <w:rPr>
          <w:rFonts w:ascii="Times New Roman" w:hAnsi="Times New Roman" w:cs="Times New Roman"/>
          <w:sz w:val="28"/>
          <w:szCs w:val="28"/>
        </w:rPr>
        <w:t xml:space="preserve">й характер (внеплановые, аварийные, случайные и другие работы, </w:t>
      </w:r>
      <w:r w:rsidRPr="00475E8C">
        <w:rPr>
          <w:rFonts w:ascii="Times New Roman" w:hAnsi="Times New Roman" w:cs="Times New Roman"/>
          <w:sz w:val="28"/>
          <w:szCs w:val="28"/>
        </w:rPr>
        <w:t>не</w:t>
      </w:r>
      <w:r w:rsidR="00BC6CAD" w:rsidRPr="00475E8C">
        <w:rPr>
          <w:rFonts w:ascii="Times New Roman" w:hAnsi="Times New Roman" w:cs="Times New Roman"/>
          <w:sz w:val="28"/>
          <w:szCs w:val="28"/>
        </w:rPr>
        <w:t xml:space="preserve">предусмотренные технологией), и действуют, пока эти работы выполняются, если для них не введены временные или постоянные нормы. </w:t>
      </w:r>
    </w:p>
    <w:p w14:paraId="4D2C52EC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2.14</w:t>
      </w:r>
      <w:r w:rsidR="003838ED" w:rsidRPr="00475E8C">
        <w:rPr>
          <w:rFonts w:ascii="Times New Roman" w:hAnsi="Times New Roman" w:cs="Times New Roman"/>
          <w:sz w:val="28"/>
          <w:szCs w:val="28"/>
        </w:rPr>
        <w:t>.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>технически обоснованная норма труда</w:t>
      </w:r>
      <w:r w:rsidR="001B0DBB" w:rsidRPr="00475E8C">
        <w:rPr>
          <w:rFonts w:ascii="Times New Roman" w:hAnsi="Times New Roman" w:cs="Times New Roman"/>
          <w:sz w:val="28"/>
          <w:szCs w:val="28"/>
        </w:rPr>
        <w:t xml:space="preserve">: Норма, </w:t>
      </w:r>
      <w:r w:rsidRPr="00475E8C">
        <w:rPr>
          <w:rFonts w:ascii="Times New Roman" w:hAnsi="Times New Roman" w:cs="Times New Roman"/>
          <w:sz w:val="28"/>
          <w:szCs w:val="28"/>
        </w:rPr>
        <w:t>установленная ана</w:t>
      </w:r>
      <w:r w:rsidR="001B0DBB" w:rsidRPr="00475E8C">
        <w:rPr>
          <w:rFonts w:ascii="Times New Roman" w:hAnsi="Times New Roman" w:cs="Times New Roman"/>
          <w:sz w:val="28"/>
          <w:szCs w:val="28"/>
        </w:rPr>
        <w:t xml:space="preserve">литическим методом нормирования и </w:t>
      </w:r>
      <w:r w:rsidR="003838ED" w:rsidRPr="00475E8C">
        <w:rPr>
          <w:rFonts w:ascii="Times New Roman" w:hAnsi="Times New Roman" w:cs="Times New Roman"/>
          <w:sz w:val="28"/>
          <w:szCs w:val="28"/>
        </w:rPr>
        <w:t xml:space="preserve">предусматривающая наиболее </w:t>
      </w:r>
      <w:r w:rsidRPr="00475E8C">
        <w:rPr>
          <w:rFonts w:ascii="Times New Roman" w:hAnsi="Times New Roman" w:cs="Times New Roman"/>
          <w:sz w:val="28"/>
          <w:szCs w:val="28"/>
        </w:rPr>
        <w:t>полное</w:t>
      </w:r>
      <w:r w:rsidR="003838ED" w:rsidRPr="00475E8C">
        <w:rPr>
          <w:rFonts w:ascii="Times New Roman" w:hAnsi="Times New Roman" w:cs="Times New Roman"/>
          <w:sz w:val="28"/>
          <w:szCs w:val="28"/>
        </w:rPr>
        <w:t xml:space="preserve"> и эффективное использование рабочего времени.</w:t>
      </w:r>
    </w:p>
    <w:p w14:paraId="3875FF54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="003838ED" w:rsidRPr="00475E8C">
        <w:rPr>
          <w:rFonts w:ascii="Times New Roman" w:hAnsi="Times New Roman" w:cs="Times New Roman"/>
          <w:sz w:val="28"/>
          <w:szCs w:val="28"/>
        </w:rPr>
        <w:t>.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838ED" w:rsidRPr="00475E8C">
        <w:rPr>
          <w:rFonts w:ascii="Times New Roman" w:hAnsi="Times New Roman" w:cs="Times New Roman"/>
          <w:b/>
          <w:sz w:val="28"/>
          <w:szCs w:val="28"/>
        </w:rPr>
        <w:t xml:space="preserve">устаревшие </w:t>
      </w:r>
      <w:r w:rsidRPr="00475E8C">
        <w:rPr>
          <w:rFonts w:ascii="Times New Roman" w:hAnsi="Times New Roman" w:cs="Times New Roman"/>
          <w:b/>
          <w:sz w:val="28"/>
          <w:szCs w:val="28"/>
        </w:rPr>
        <w:t>нормы:</w:t>
      </w:r>
      <w:r w:rsidR="003838ED" w:rsidRPr="00475E8C">
        <w:rPr>
          <w:rFonts w:ascii="Times New Roman" w:hAnsi="Times New Roman" w:cs="Times New Roman"/>
          <w:sz w:val="28"/>
          <w:szCs w:val="28"/>
        </w:rPr>
        <w:t xml:space="preserve"> Нормы труда на работах, трудоёмкость которых уменьшилась</w:t>
      </w:r>
      <w:r w:rsidRPr="00475E8C">
        <w:rPr>
          <w:rFonts w:ascii="Times New Roman" w:hAnsi="Times New Roman" w:cs="Times New Roman"/>
          <w:sz w:val="28"/>
          <w:szCs w:val="28"/>
        </w:rPr>
        <w:t xml:space="preserve"> 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838ED" w:rsidRPr="00475E8C">
        <w:rPr>
          <w:rFonts w:ascii="Times New Roman" w:hAnsi="Times New Roman" w:cs="Times New Roman"/>
          <w:sz w:val="28"/>
          <w:szCs w:val="28"/>
        </w:rPr>
        <w:t>результате</w:t>
      </w:r>
      <w:r w:rsidRPr="00475E8C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3838ED" w:rsidRPr="00475E8C">
        <w:rPr>
          <w:rFonts w:ascii="Times New Roman" w:hAnsi="Times New Roman" w:cs="Times New Roman"/>
          <w:sz w:val="28"/>
          <w:szCs w:val="28"/>
        </w:rPr>
        <w:t xml:space="preserve"> улучшения</w:t>
      </w:r>
      <w:r w:rsidRPr="00475E8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3838ED" w:rsidRPr="00475E8C">
        <w:rPr>
          <w:rFonts w:ascii="Times New Roman" w:hAnsi="Times New Roman" w:cs="Times New Roman"/>
          <w:sz w:val="28"/>
          <w:szCs w:val="28"/>
        </w:rPr>
        <w:t xml:space="preserve">производства и труда, увеличения объёмов работ, </w:t>
      </w:r>
      <w:r w:rsidRPr="00475E8C">
        <w:rPr>
          <w:rFonts w:ascii="Times New Roman" w:hAnsi="Times New Roman" w:cs="Times New Roman"/>
          <w:sz w:val="28"/>
          <w:szCs w:val="28"/>
        </w:rPr>
        <w:t>роста профессионального мастерства и совершенствования навыков работников.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0F9F5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2.16</w:t>
      </w:r>
      <w:r w:rsidR="003838ED" w:rsidRPr="00475E8C">
        <w:rPr>
          <w:rFonts w:ascii="Times New Roman" w:hAnsi="Times New Roman" w:cs="Times New Roman"/>
          <w:sz w:val="28"/>
          <w:szCs w:val="28"/>
        </w:rPr>
        <w:t>.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>межотраслевые нормы труда:</w:t>
      </w:r>
      <w:r w:rsidRPr="00475E8C">
        <w:rPr>
          <w:rFonts w:ascii="Times New Roman" w:hAnsi="Times New Roman" w:cs="Times New Roman"/>
          <w:sz w:val="28"/>
          <w:szCs w:val="28"/>
        </w:rPr>
        <w:t xml:space="preserve"> Нормативные материалы по т</w:t>
      </w:r>
      <w:r w:rsidR="003838ED" w:rsidRPr="00475E8C">
        <w:rPr>
          <w:rFonts w:ascii="Times New Roman" w:hAnsi="Times New Roman" w:cs="Times New Roman"/>
          <w:sz w:val="28"/>
          <w:szCs w:val="28"/>
        </w:rPr>
        <w:t xml:space="preserve">руду, которые используются для </w:t>
      </w:r>
      <w:r w:rsidRPr="00475E8C">
        <w:rPr>
          <w:rFonts w:ascii="Times New Roman" w:hAnsi="Times New Roman" w:cs="Times New Roman"/>
          <w:sz w:val="28"/>
          <w:szCs w:val="28"/>
        </w:rPr>
        <w:t>норми</w:t>
      </w:r>
      <w:r w:rsidR="003838ED" w:rsidRPr="00475E8C">
        <w:rPr>
          <w:rFonts w:ascii="Times New Roman" w:hAnsi="Times New Roman" w:cs="Times New Roman"/>
          <w:sz w:val="28"/>
          <w:szCs w:val="28"/>
        </w:rPr>
        <w:t>рования труда работников, занятых выполнением работ по одинаковой технологии</w:t>
      </w:r>
      <w:r w:rsidRPr="00475E8C">
        <w:rPr>
          <w:rFonts w:ascii="Times New Roman" w:hAnsi="Times New Roman" w:cs="Times New Roman"/>
          <w:sz w:val="28"/>
          <w:szCs w:val="28"/>
        </w:rPr>
        <w:t xml:space="preserve"> в аналогичных организационно-технических условиях в различных отраслях экономики. </w:t>
      </w:r>
    </w:p>
    <w:p w14:paraId="6911E792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2.17</w:t>
      </w:r>
      <w:r w:rsidR="003838ED" w:rsidRPr="00475E8C">
        <w:rPr>
          <w:rFonts w:ascii="Times New Roman" w:hAnsi="Times New Roman" w:cs="Times New Roman"/>
          <w:sz w:val="28"/>
          <w:szCs w:val="28"/>
        </w:rPr>
        <w:t>.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838ED" w:rsidRPr="00475E8C">
        <w:rPr>
          <w:rFonts w:ascii="Times New Roman" w:hAnsi="Times New Roman" w:cs="Times New Roman"/>
          <w:b/>
          <w:sz w:val="28"/>
          <w:szCs w:val="28"/>
        </w:rPr>
        <w:t xml:space="preserve">местные нормы </w:t>
      </w:r>
      <w:r w:rsidRPr="00475E8C">
        <w:rPr>
          <w:rFonts w:ascii="Times New Roman" w:hAnsi="Times New Roman" w:cs="Times New Roman"/>
          <w:b/>
          <w:sz w:val="28"/>
          <w:szCs w:val="28"/>
        </w:rPr>
        <w:t>труда</w:t>
      </w:r>
      <w:r w:rsidR="003838ED" w:rsidRPr="00475E8C">
        <w:rPr>
          <w:rFonts w:ascii="Times New Roman" w:hAnsi="Times New Roman" w:cs="Times New Roman"/>
          <w:sz w:val="28"/>
          <w:szCs w:val="28"/>
        </w:rPr>
        <w:t xml:space="preserve">: Нормативные материалы по труду, </w:t>
      </w:r>
      <w:r w:rsidRPr="00475E8C">
        <w:rPr>
          <w:rFonts w:ascii="Times New Roman" w:hAnsi="Times New Roman" w:cs="Times New Roman"/>
          <w:sz w:val="28"/>
          <w:szCs w:val="28"/>
        </w:rPr>
        <w:t>разработанные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и утверждённые в учреждении. </w:t>
      </w:r>
    </w:p>
    <w:p w14:paraId="6EEDB563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Примечание: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понятия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термины,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используемые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настоящем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Положении, применяются в соответствии с действующим законодательством Российской Федерации. </w:t>
      </w:r>
    </w:p>
    <w:p w14:paraId="30547FA4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B186FA" w14:textId="14BB2220" w:rsidR="00601A90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E8C">
        <w:rPr>
          <w:rFonts w:ascii="Times New Roman" w:hAnsi="Times New Roman" w:cs="Times New Roman"/>
          <w:b/>
          <w:sz w:val="28"/>
          <w:szCs w:val="28"/>
        </w:rPr>
        <w:t>3</w:t>
      </w:r>
      <w:r w:rsidR="003528B4" w:rsidRPr="00475E8C">
        <w:rPr>
          <w:rFonts w:ascii="Times New Roman" w:hAnsi="Times New Roman" w:cs="Times New Roman"/>
          <w:b/>
          <w:sz w:val="28"/>
          <w:szCs w:val="28"/>
        </w:rPr>
        <w:t>.</w:t>
      </w:r>
      <w:r w:rsidR="00790E4F" w:rsidRPr="0047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нормирования труда в </w:t>
      </w:r>
      <w:r w:rsidR="003F568C">
        <w:rPr>
          <w:rFonts w:ascii="Times New Roman" w:hAnsi="Times New Roman" w:cs="Times New Roman"/>
          <w:b/>
          <w:sz w:val="28"/>
          <w:szCs w:val="28"/>
        </w:rPr>
        <w:t>МБУ «ПКиО»</w:t>
      </w:r>
      <w:r w:rsidR="00856FF5" w:rsidRPr="0047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76F" w:rsidRPr="00475E8C">
        <w:rPr>
          <w:rFonts w:ascii="Times New Roman" w:hAnsi="Times New Roman" w:cs="Times New Roman"/>
          <w:b/>
          <w:sz w:val="28"/>
          <w:szCs w:val="28"/>
        </w:rPr>
        <w:t>о</w:t>
      </w:r>
      <w:r w:rsidR="00472844" w:rsidRPr="00475E8C">
        <w:rPr>
          <w:rFonts w:ascii="Times New Roman" w:hAnsi="Times New Roman" w:cs="Times New Roman"/>
          <w:b/>
          <w:sz w:val="28"/>
          <w:szCs w:val="28"/>
        </w:rPr>
        <w:t>тдел</w:t>
      </w:r>
      <w:r w:rsidR="00856FF5" w:rsidRPr="00475E8C">
        <w:rPr>
          <w:rFonts w:ascii="Times New Roman" w:hAnsi="Times New Roman" w:cs="Times New Roman"/>
          <w:b/>
          <w:sz w:val="28"/>
          <w:szCs w:val="28"/>
        </w:rPr>
        <w:t>а</w:t>
      </w:r>
      <w:r w:rsidR="00472844" w:rsidRPr="00475E8C">
        <w:rPr>
          <w:rFonts w:ascii="Times New Roman" w:hAnsi="Times New Roman" w:cs="Times New Roman"/>
          <w:b/>
          <w:sz w:val="28"/>
          <w:szCs w:val="28"/>
        </w:rPr>
        <w:t xml:space="preserve"> культуры администрации Бикинского муниципального района Хабаровского края</w:t>
      </w:r>
    </w:p>
    <w:p w14:paraId="1993FAD7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3.1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Нормирование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является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приоритетным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исходным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звеном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хозяйственного механизма, а также составной частью организации управления персоналом, обеспечивая установление научно-обоснованных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 </w:t>
      </w:r>
      <w:r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определённых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организационно-технических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условиях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для повышения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эффективности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Главной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задачей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нормирования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A14F7C" w:rsidRPr="00475E8C">
        <w:rPr>
          <w:rFonts w:ascii="Times New Roman" w:hAnsi="Times New Roman" w:cs="Times New Roman"/>
          <w:sz w:val="28"/>
          <w:szCs w:val="28"/>
        </w:rPr>
        <w:t>учреждении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 </w:t>
      </w:r>
    </w:p>
    <w:p w14:paraId="5D0AD1A9" w14:textId="77777777" w:rsidR="00660F1A" w:rsidRPr="00475E8C" w:rsidRDefault="00660F1A" w:rsidP="0066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3.2. Нормирование труда работников учреждения осуществляется с целью повышения производительности труда и оптимизации управления трудовыми ресурсами путем эффективного построения производственного процесса.</w:t>
      </w:r>
    </w:p>
    <w:p w14:paraId="031A2C25" w14:textId="77777777" w:rsidR="00BC6CAD" w:rsidRPr="00475E8C" w:rsidRDefault="00660F1A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3.3</w:t>
      </w:r>
      <w:r w:rsidR="0046184F" w:rsidRPr="00475E8C">
        <w:rPr>
          <w:rFonts w:ascii="Times New Roman" w:hAnsi="Times New Roman" w:cs="Times New Roman"/>
          <w:sz w:val="28"/>
          <w:szCs w:val="28"/>
        </w:rPr>
        <w:t>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Основными целями нормирования труда является создание системы нормирования труда, позволяющей:</w:t>
      </w:r>
    </w:p>
    <w:p w14:paraId="1E1C4290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совершенствовать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организацию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производства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позиции минимизации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трудовых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затрат; </w:t>
      </w:r>
    </w:p>
    <w:p w14:paraId="3D324DDB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</w:t>
      </w:r>
      <w:r w:rsidR="004618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планомерно снижать трудоёмкость работ, услуг; </w:t>
      </w:r>
    </w:p>
    <w:p w14:paraId="4DE1963C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</w:t>
      </w:r>
      <w:r w:rsidR="004618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рассчитывать и планировать численность работников по рабочим местам и подразделениям исходя из плановых показателей; </w:t>
      </w:r>
    </w:p>
    <w:p w14:paraId="624D672B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рассчитывать и регулировать размеры постоянной и переменной части заработной платы работников, совершенствовать формы и системы оплаты 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и премирования. </w:t>
      </w:r>
    </w:p>
    <w:p w14:paraId="4E7BC1A0" w14:textId="77777777" w:rsidR="00BC6CAD" w:rsidRPr="00475E8C" w:rsidRDefault="00660F1A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3.4</w:t>
      </w:r>
      <w:r w:rsidR="0046184F" w:rsidRPr="00475E8C">
        <w:rPr>
          <w:rFonts w:ascii="Times New Roman" w:hAnsi="Times New Roman" w:cs="Times New Roman"/>
          <w:sz w:val="28"/>
          <w:szCs w:val="28"/>
        </w:rPr>
        <w:t>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C6CAD" w:rsidRPr="00475E8C">
        <w:rPr>
          <w:rFonts w:ascii="Times New Roman" w:hAnsi="Times New Roman" w:cs="Times New Roman"/>
          <w:sz w:val="28"/>
          <w:szCs w:val="28"/>
        </w:rPr>
        <w:t>Основными</w:t>
      </w:r>
      <w:r w:rsidR="00473C93" w:rsidRPr="00475E8C">
        <w:rPr>
          <w:rFonts w:ascii="Times New Roman" w:hAnsi="Times New Roman" w:cs="Times New Roman"/>
          <w:sz w:val="28"/>
          <w:szCs w:val="28"/>
        </w:rPr>
        <w:t xml:space="preserve"> задачами нормирования труда в </w:t>
      </w:r>
      <w:r w:rsidR="00A14F7C" w:rsidRPr="00475E8C">
        <w:rPr>
          <w:rFonts w:ascii="Times New Roman" w:hAnsi="Times New Roman" w:cs="Times New Roman"/>
          <w:sz w:val="28"/>
          <w:szCs w:val="28"/>
        </w:rPr>
        <w:t>учреждении</w:t>
      </w:r>
      <w:r w:rsidR="0046184F" w:rsidRPr="00475E8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CBFEB44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разрабо</w:t>
      </w:r>
      <w:r w:rsidR="0046184F" w:rsidRPr="00475E8C">
        <w:rPr>
          <w:rFonts w:ascii="Times New Roman" w:hAnsi="Times New Roman" w:cs="Times New Roman"/>
          <w:sz w:val="28"/>
          <w:szCs w:val="28"/>
        </w:rPr>
        <w:t>тка системы нормирования труда;</w:t>
      </w:r>
    </w:p>
    <w:p w14:paraId="69B18F3B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46184F" w:rsidRPr="00475E8C">
        <w:rPr>
          <w:rFonts w:ascii="Times New Roman" w:hAnsi="Times New Roman" w:cs="Times New Roman"/>
          <w:sz w:val="28"/>
          <w:szCs w:val="28"/>
        </w:rPr>
        <w:t>.</w:t>
      </w:r>
      <w:r w:rsidRPr="00475E8C">
        <w:rPr>
          <w:rFonts w:ascii="Times New Roman" w:hAnsi="Times New Roman" w:cs="Times New Roman"/>
          <w:sz w:val="28"/>
          <w:szCs w:val="28"/>
        </w:rPr>
        <w:t>разработка мер по систематическому соверш</w:t>
      </w:r>
      <w:r w:rsidR="0046184F" w:rsidRPr="00475E8C">
        <w:rPr>
          <w:rFonts w:ascii="Times New Roman" w:hAnsi="Times New Roman" w:cs="Times New Roman"/>
          <w:sz w:val="28"/>
          <w:szCs w:val="28"/>
        </w:rPr>
        <w:t>енствованию нормирования труда;</w:t>
      </w:r>
    </w:p>
    <w:p w14:paraId="5BD0AA44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анализ и определение оптимальных затрат труда на все раб</w:t>
      </w:r>
      <w:r w:rsidR="0046184F" w:rsidRPr="00475E8C">
        <w:rPr>
          <w:rFonts w:ascii="Times New Roman" w:hAnsi="Times New Roman" w:cs="Times New Roman"/>
          <w:sz w:val="28"/>
          <w:szCs w:val="28"/>
        </w:rPr>
        <w:t>оты и услуги;</w:t>
      </w:r>
    </w:p>
    <w:p w14:paraId="6F20D8C1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разработка норм и нормативов для нормирования труда на новые и не охваченные нормированием оборудование, технологии, работы и услуги; </w:t>
      </w:r>
    </w:p>
    <w:p w14:paraId="5A284D16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</w:t>
      </w:r>
      <w:r w:rsidR="004618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разработка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укрупнённых 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комплексных норм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затрат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 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законченный объем работ,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услуг; </w:t>
      </w:r>
    </w:p>
    <w:p w14:paraId="57223143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</w:t>
      </w:r>
      <w:r w:rsidR="004618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повышение качества разрабатываемых нормативных материалов и уровня их обоснования; </w:t>
      </w:r>
    </w:p>
    <w:p w14:paraId="55C8C33C" w14:textId="2A4F2FD2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</w:t>
      </w:r>
      <w:r w:rsidR="004618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F568C" w:rsidRPr="00475E8C">
        <w:rPr>
          <w:rFonts w:ascii="Times New Roman" w:hAnsi="Times New Roman" w:cs="Times New Roman"/>
          <w:sz w:val="28"/>
          <w:szCs w:val="28"/>
        </w:rPr>
        <w:t>организация</w:t>
      </w:r>
      <w:r w:rsidRPr="00475E8C">
        <w:rPr>
          <w:rFonts w:ascii="Times New Roman" w:hAnsi="Times New Roman" w:cs="Times New Roman"/>
          <w:sz w:val="28"/>
          <w:szCs w:val="28"/>
        </w:rPr>
        <w:t xml:space="preserve"> систематической работы по своевременному внедрению разработанных норм и нормативов по труду и обеспечение контроля за их правильным применением; </w:t>
      </w:r>
    </w:p>
    <w:p w14:paraId="11F6C438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</w:t>
      </w:r>
      <w:r w:rsidR="004618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обеспечение определения и планирования численности работников по количеству, уровню их квалификации на основе норм труда; </w:t>
      </w:r>
    </w:p>
    <w:p w14:paraId="42D24FA4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обоснование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организация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рациональной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занятости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работников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индивидуальных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коллективных рабочих местах, анализ соотношения продолжительности работ различной сложности; </w:t>
      </w:r>
    </w:p>
    <w:p w14:paraId="1946225E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выявление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сокращение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нерациональных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затрат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рабочего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времени,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устранение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потерь рабочего времени и простоев на рабочих местах; </w:t>
      </w:r>
    </w:p>
    <w:p w14:paraId="32A1372E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</w:t>
      </w:r>
      <w:r w:rsidR="004618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определение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оптимального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соотношения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работников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одной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профессии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(специальности) различной квалификации в подразделениях </w:t>
      </w:r>
      <w:r w:rsidR="00A14F7C" w:rsidRPr="00475E8C">
        <w:rPr>
          <w:rFonts w:ascii="Times New Roman" w:hAnsi="Times New Roman" w:cs="Times New Roman"/>
          <w:sz w:val="28"/>
          <w:szCs w:val="28"/>
        </w:rPr>
        <w:t>учреждения</w:t>
      </w:r>
      <w:r w:rsidRPr="00475E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CEC10A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</w:t>
      </w:r>
      <w:r w:rsidR="004618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расчёт нормы численности работников, необходимого для выполнения планируемого объёма работ, услуг; </w:t>
      </w:r>
    </w:p>
    <w:p w14:paraId="2FD09AF7" w14:textId="77777777" w:rsidR="00BC6CAD" w:rsidRPr="00475E8C" w:rsidRDefault="00BC6CA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</w:t>
      </w:r>
      <w:r w:rsidR="004618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обоснование форм и видов премирования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 работников за количественные и качественные результаты труда. </w:t>
      </w:r>
    </w:p>
    <w:p w14:paraId="70D5B2CB" w14:textId="77777777" w:rsidR="004D206D" w:rsidRPr="00475E8C" w:rsidRDefault="00660F1A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3.5</w:t>
      </w:r>
      <w:r w:rsidR="0046184F" w:rsidRPr="00475E8C">
        <w:rPr>
          <w:rFonts w:ascii="Times New Roman" w:hAnsi="Times New Roman" w:cs="Times New Roman"/>
          <w:sz w:val="28"/>
          <w:szCs w:val="28"/>
        </w:rPr>
        <w:t xml:space="preserve">. </w:t>
      </w:r>
      <w:r w:rsidR="004D206D" w:rsidRPr="00475E8C">
        <w:rPr>
          <w:rFonts w:ascii="Times New Roman" w:hAnsi="Times New Roman" w:cs="Times New Roman"/>
          <w:sz w:val="28"/>
          <w:szCs w:val="28"/>
        </w:rPr>
        <w:t>Система оплаты труда работников учреждения формируется на основе следующих принципов:</w:t>
      </w:r>
    </w:p>
    <w:p w14:paraId="5139175F" w14:textId="77777777" w:rsidR="004D206D" w:rsidRPr="00475E8C" w:rsidRDefault="004D206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а) верховенство Конституции российской Федерации, федеральных законов и общепризнанных принципов и норм международного права на всей территории Российской Федерации</w:t>
      </w:r>
      <w:r w:rsidR="000A587B" w:rsidRPr="00475E8C">
        <w:rPr>
          <w:rFonts w:ascii="Times New Roman" w:hAnsi="Times New Roman" w:cs="Times New Roman"/>
          <w:sz w:val="28"/>
          <w:szCs w:val="28"/>
        </w:rPr>
        <w:t>;</w:t>
      </w:r>
    </w:p>
    <w:p w14:paraId="16427AA5" w14:textId="77777777" w:rsidR="000A587B" w:rsidRPr="00475E8C" w:rsidRDefault="000A587B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б)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недопущение снижения и (или) ухудшения размеров и условий оплаты труда работников учреждения по сравнению с размерами и условиями оплаты труда, предусмотренными Трудовым кодексом Российской Федерации, федеральными законами и иными нормативными правовыми актами Российской Федерации, нормативными правовыми актами субъектов Российской Федерации и органов местного самоуправления;</w:t>
      </w:r>
    </w:p>
    <w:p w14:paraId="0F67CB56" w14:textId="77777777" w:rsidR="000A587B" w:rsidRPr="00475E8C" w:rsidRDefault="000A587B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в)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установление в учреждении систем оплаты труда коллективными договорами, соглашениями и локальными нормативными актами в соответствии с трудовым законодательством и иными нормативными правовыми актами Российской Федерации, содержащими нормы трудового права, включая фиксированные размеры тарифных ставок, окладов </w:t>
      </w:r>
      <w:r w:rsidRPr="00475E8C">
        <w:rPr>
          <w:rFonts w:ascii="Times New Roman" w:hAnsi="Times New Roman" w:cs="Times New Roman"/>
          <w:sz w:val="28"/>
          <w:szCs w:val="28"/>
        </w:rPr>
        <w:lastRenderedPageBreak/>
        <w:t xml:space="preserve">(должностных окладов), ставок заработной платы за исполнение трудовых (должностных) обязанностей за календарный месяц либо за установленные </w:t>
      </w:r>
      <w:r w:rsidR="0046184F" w:rsidRPr="00475E8C">
        <w:rPr>
          <w:rFonts w:ascii="Times New Roman" w:hAnsi="Times New Roman" w:cs="Times New Roman"/>
          <w:sz w:val="28"/>
          <w:szCs w:val="28"/>
        </w:rPr>
        <w:t>нормы труда</w:t>
      </w:r>
      <w:r w:rsidRPr="00475E8C">
        <w:rPr>
          <w:rFonts w:ascii="Times New Roman" w:hAnsi="Times New Roman" w:cs="Times New Roman"/>
          <w:sz w:val="28"/>
          <w:szCs w:val="28"/>
        </w:rPr>
        <w:t>, а также размеры доплат и надбавок компенсационного характера, в том числе</w:t>
      </w:r>
      <w:r w:rsidR="00E802D9" w:rsidRPr="00475E8C">
        <w:rPr>
          <w:rFonts w:ascii="Times New Roman" w:hAnsi="Times New Roman" w:cs="Times New Roman"/>
          <w:sz w:val="28"/>
          <w:szCs w:val="28"/>
        </w:rPr>
        <w:t xml:space="preserve"> за работу в условиях, отклоняющихся от нормальных, размеры выплат стимулирующего характера;</w:t>
      </w:r>
    </w:p>
    <w:p w14:paraId="1BF048FC" w14:textId="77777777" w:rsidR="00E802D9" w:rsidRPr="00475E8C" w:rsidRDefault="00E802D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г) обеспечение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14:paraId="6C2C9B80" w14:textId="77777777" w:rsidR="00E802D9" w:rsidRPr="00475E8C" w:rsidRDefault="00E802D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д) обеспечение равной оплаты за труд равной ценности, в том числе при установлении размеров тарифных ставок, окладов (должностных окладов), ставок заработной платы, выплат компенсационного и стимулирующего характера, а также недопущение какой то ни было дискриминации – различий, исключений и предпочтений, не связанных с деловыми качествами работников и результатами их труда;</w:t>
      </w:r>
    </w:p>
    <w:p w14:paraId="065660EF" w14:textId="77777777" w:rsidR="00E802D9" w:rsidRPr="00475E8C" w:rsidRDefault="00E802D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е) обеспечение повышение уровня реального содержания заработной платы работников учреждения</w:t>
      </w:r>
      <w:r w:rsidR="00E834DB" w:rsidRPr="00475E8C">
        <w:rPr>
          <w:rFonts w:ascii="Times New Roman" w:hAnsi="Times New Roman" w:cs="Times New Roman"/>
          <w:sz w:val="28"/>
          <w:szCs w:val="28"/>
        </w:rPr>
        <w:t xml:space="preserve"> и других гарантий по оплате труда,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14:paraId="3AD165CD" w14:textId="77777777" w:rsidR="00660F1A" w:rsidRPr="00475E8C" w:rsidRDefault="00660F1A" w:rsidP="008B5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3.6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Нормирование труда должно способствовать:</w:t>
      </w:r>
    </w:p>
    <w:p w14:paraId="0E3B2D10" w14:textId="77777777" w:rsidR="00660F1A" w:rsidRPr="00475E8C" w:rsidRDefault="00660F1A" w:rsidP="0046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активному внедрению достижений науки и техники, инновационных технологий;</w:t>
      </w:r>
    </w:p>
    <w:p w14:paraId="0F3C6C26" w14:textId="77777777" w:rsidR="00660F1A" w:rsidRPr="00475E8C" w:rsidRDefault="00660F1A" w:rsidP="0046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улучшению текущего и перспективного планирования, учета и отчетности;</w:t>
      </w:r>
    </w:p>
    <w:p w14:paraId="1C0D9D29" w14:textId="77777777" w:rsidR="00660F1A" w:rsidRPr="00475E8C" w:rsidRDefault="00660F1A" w:rsidP="0046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оптимизации штатной численности;</w:t>
      </w:r>
    </w:p>
    <w:p w14:paraId="5152FFF1" w14:textId="77777777" w:rsidR="00660F1A" w:rsidRPr="00475E8C" w:rsidRDefault="00660F1A" w:rsidP="0046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координации и перераспределению штата внутри учреждения;</w:t>
      </w:r>
    </w:p>
    <w:p w14:paraId="7831966A" w14:textId="77777777" w:rsidR="00660F1A" w:rsidRPr="00475E8C" w:rsidRDefault="00660F1A" w:rsidP="0046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обеспечению нормальной интенсивности и напряженности труда;</w:t>
      </w:r>
    </w:p>
    <w:p w14:paraId="216466DB" w14:textId="77777777" w:rsidR="00660F1A" w:rsidRPr="00475E8C" w:rsidRDefault="00660F1A" w:rsidP="0046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предупреждению и разрешению социальных конфликтов в сфере трудовых отношений в коллективе;</w:t>
      </w:r>
    </w:p>
    <w:p w14:paraId="23CAAD43" w14:textId="77777777" w:rsidR="00660F1A" w:rsidRPr="00475E8C" w:rsidRDefault="00660F1A" w:rsidP="0046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адекватной оценке труда и укреплению дисциплины;</w:t>
      </w:r>
    </w:p>
    <w:p w14:paraId="3165A4AE" w14:textId="77777777" w:rsidR="00660F1A" w:rsidRPr="00475E8C" w:rsidRDefault="00660F1A" w:rsidP="0046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мотивации работников к повышению эффективности труда;</w:t>
      </w:r>
    </w:p>
    <w:p w14:paraId="236B69AD" w14:textId="77777777" w:rsidR="00660F1A" w:rsidRPr="00475E8C" w:rsidRDefault="00660F1A" w:rsidP="0046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поддержанию экономически обоснованных соотношений между ростом объема и качества труда работника и заработной платы;</w:t>
      </w:r>
    </w:p>
    <w:p w14:paraId="6AC1C9BE" w14:textId="77777777" w:rsidR="00660F1A" w:rsidRPr="00475E8C" w:rsidRDefault="00660F1A" w:rsidP="008B5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3.6. Нормативные материалы для нормирования труда служат базой для расчета обоснованных трудозатрат и должны отвечать следующим требованиям:</w:t>
      </w:r>
    </w:p>
    <w:p w14:paraId="27656B32" w14:textId="77777777" w:rsidR="00660F1A" w:rsidRPr="00475E8C" w:rsidRDefault="00660F1A" w:rsidP="0046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соответствовать современному уровню техники и технологии организации труда;</w:t>
      </w:r>
    </w:p>
    <w:p w14:paraId="78CE2996" w14:textId="77777777" w:rsidR="00660F1A" w:rsidRPr="00475E8C" w:rsidRDefault="00660F1A" w:rsidP="0046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181E6A30" w14:textId="77777777" w:rsidR="00660F1A" w:rsidRPr="00475E8C" w:rsidRDefault="00660F1A" w:rsidP="0046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обеспечивать высокое качество устанавливаемых норм труда, оптимальный уровень напряженности (интенсивности) труда;</w:t>
      </w:r>
    </w:p>
    <w:p w14:paraId="61DC6F4E" w14:textId="77777777" w:rsidR="00660F1A" w:rsidRPr="00475E8C" w:rsidRDefault="00660F1A" w:rsidP="0046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- соответствовать требуемому уровню точности;</w:t>
      </w:r>
    </w:p>
    <w:p w14:paraId="60A6E232" w14:textId="77777777" w:rsidR="00660F1A" w:rsidRPr="00475E8C" w:rsidRDefault="00660F1A" w:rsidP="0046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lastRenderedPageBreak/>
        <w:t>− быть удобными для расчета затрат труда в учреждении и определения трудоемкости этих процессов;</w:t>
      </w:r>
    </w:p>
    <w:p w14:paraId="7D40705A" w14:textId="77777777" w:rsidR="00660F1A" w:rsidRPr="00475E8C" w:rsidRDefault="00660F1A" w:rsidP="0046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2C2324E2" w14:textId="77777777" w:rsidR="00660F1A" w:rsidRPr="00475E8C" w:rsidRDefault="00660F1A" w:rsidP="008B5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3.7. В целях рационального и эффективного достижения задач нормирования труда отдел культуры использует современные экономико-математических методы измерения затрат рабочего времени и изучения приемов и методов труда.</w:t>
      </w:r>
    </w:p>
    <w:p w14:paraId="5B4AB310" w14:textId="77777777" w:rsidR="00472844" w:rsidRPr="00475E8C" w:rsidRDefault="00472844" w:rsidP="0066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45928" w14:textId="77777777" w:rsidR="00B439A8" w:rsidRPr="00475E8C" w:rsidRDefault="00B439A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E8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2A4652" w:rsidRPr="00475E8C">
        <w:rPr>
          <w:rFonts w:ascii="Times New Roman" w:hAnsi="Times New Roman" w:cs="Times New Roman"/>
          <w:b/>
          <w:sz w:val="28"/>
          <w:szCs w:val="28"/>
        </w:rPr>
        <w:t>.</w:t>
      </w:r>
      <w:r w:rsidR="00790E4F" w:rsidRPr="0047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>Нормативные материалы</w:t>
      </w:r>
      <w:r w:rsidR="00CC696F" w:rsidRPr="00475E8C">
        <w:rPr>
          <w:rFonts w:ascii="Times New Roman" w:hAnsi="Times New Roman" w:cs="Times New Roman"/>
          <w:b/>
          <w:sz w:val="28"/>
          <w:szCs w:val="28"/>
        </w:rPr>
        <w:t xml:space="preserve"> и нормы</w:t>
      </w:r>
      <w:r w:rsidR="00790E4F" w:rsidRPr="0047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96F" w:rsidRPr="00475E8C">
        <w:rPr>
          <w:rFonts w:ascii="Times New Roman" w:hAnsi="Times New Roman" w:cs="Times New Roman"/>
          <w:b/>
          <w:sz w:val="28"/>
          <w:szCs w:val="28"/>
        </w:rPr>
        <w:t>труда, применяемые в</w:t>
      </w:r>
      <w:r w:rsidR="00790E4F" w:rsidRPr="0047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7B6" w:rsidRPr="00475E8C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14:paraId="169D4666" w14:textId="77777777" w:rsidR="00E834DB" w:rsidRPr="00475E8C" w:rsidRDefault="00E834DB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4.1 </w:t>
      </w:r>
      <w:r w:rsidR="00A86F59" w:rsidRPr="00475E8C">
        <w:rPr>
          <w:rFonts w:ascii="Times New Roman" w:hAnsi="Times New Roman" w:cs="Times New Roman"/>
          <w:sz w:val="28"/>
          <w:szCs w:val="28"/>
        </w:rPr>
        <w:t>Обязательными для применения на территории Российской Федерации являются следующие нормы и условия труда, установленные Трудовым кодексом Российской Федерации:</w:t>
      </w:r>
    </w:p>
    <w:p w14:paraId="2AA27BFE" w14:textId="77777777" w:rsidR="00A86F59" w:rsidRPr="00475E8C" w:rsidRDefault="00A86F5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а) минимальный размер оплаты труда, установленный федеральным законом;</w:t>
      </w:r>
    </w:p>
    <w:p w14:paraId="367B76F2" w14:textId="77777777" w:rsidR="00A86F59" w:rsidRPr="00475E8C" w:rsidRDefault="00A86F59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б) включение в трудовой договор с работником (дополнительное соглашение к трудовому договору) условий оплаты труда, в том числе фиксированного размера тарифной ставки, оклада (должностного оклада), ставки заработной платы,</w:t>
      </w:r>
      <w:r w:rsidR="00545F3C" w:rsidRPr="00475E8C">
        <w:rPr>
          <w:rFonts w:ascii="Times New Roman" w:hAnsi="Times New Roman" w:cs="Times New Roman"/>
          <w:sz w:val="28"/>
          <w:szCs w:val="28"/>
        </w:rPr>
        <w:t xml:space="preserve"> установленных ему за исполнение трудовых (должностных) обязанностей за календарный месяц либо за норму труда в зависимости от квалификации сложности выполняемых работ, а также размеров и условий выплат стимулирующего и компенсационного характера;</w:t>
      </w:r>
    </w:p>
    <w:p w14:paraId="398EFA2E" w14:textId="77777777" w:rsidR="00545F3C" w:rsidRPr="00475E8C" w:rsidRDefault="00545F3C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в) размеры районных коэффициентов (коэффициентов) и порядок применения для расчета заработной платы работников организаций, расположенных в местностях с особыми климатическими условиями, а также размеры</w:t>
      </w:r>
      <w:r w:rsidR="00E819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процентных надбавок к заработной плате</w:t>
      </w:r>
      <w:r w:rsidR="00E8194F" w:rsidRPr="00475E8C">
        <w:rPr>
          <w:rFonts w:ascii="Times New Roman" w:hAnsi="Times New Roman" w:cs="Times New Roman"/>
          <w:sz w:val="28"/>
          <w:szCs w:val="28"/>
        </w:rPr>
        <w:t xml:space="preserve"> работников за стаж работы </w:t>
      </w:r>
      <w:r w:rsidR="005A35A8" w:rsidRPr="00475E8C">
        <w:rPr>
          <w:rFonts w:ascii="Times New Roman" w:hAnsi="Times New Roman" w:cs="Times New Roman"/>
          <w:sz w:val="28"/>
          <w:szCs w:val="28"/>
        </w:rPr>
        <w:t xml:space="preserve">в указанных местностях и порядок их выплаты, </w:t>
      </w:r>
      <w:r w:rsidR="00946574" w:rsidRPr="00475E8C">
        <w:rPr>
          <w:rFonts w:ascii="Times New Roman" w:hAnsi="Times New Roman" w:cs="Times New Roman"/>
          <w:sz w:val="28"/>
          <w:szCs w:val="28"/>
        </w:rPr>
        <w:t>устанавливаемые Правительством Российской Федерации.</w:t>
      </w:r>
    </w:p>
    <w:p w14:paraId="3D208F80" w14:textId="77777777" w:rsidR="00946574" w:rsidRPr="00475E8C" w:rsidRDefault="00946574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До принятия соответствующих нормативных правовых актов Российской Федерации к заработной плате работников организаций, расположенных в районах Крайнего Севера, приравненных к ним местностях с особыми климатическими условиями, применяются районные коэффициенты (коэффициенты) и процентные надбавки за стаж работы в указанных местностях, установленные Правительством Российской Федерации</w:t>
      </w:r>
      <w:r w:rsidR="007C224F" w:rsidRPr="00475E8C">
        <w:rPr>
          <w:rFonts w:ascii="Times New Roman" w:hAnsi="Times New Roman" w:cs="Times New Roman"/>
          <w:sz w:val="28"/>
          <w:szCs w:val="28"/>
        </w:rPr>
        <w:t xml:space="preserve"> или органами государственной власти бывшего Союза ССР.</w:t>
      </w:r>
    </w:p>
    <w:p w14:paraId="252E04B5" w14:textId="77777777" w:rsidR="007C224F" w:rsidRPr="00475E8C" w:rsidRDefault="007C224F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г) размеры и условия установления повышенной оплаты труда работников, занятых на тяжелых работах, работах с вредными 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(или) опасными и иными особыми условиями труда.</w:t>
      </w:r>
    </w:p>
    <w:p w14:paraId="71775A1C" w14:textId="77777777" w:rsidR="007C224F" w:rsidRPr="00475E8C" w:rsidRDefault="007C224F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Размеры и условия установления повышенной оплаты труда работников, занятых на тяжелых работах, работах с вредными 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(или) опасными и иными особыми условиями труда не могут быть снижены и </w:t>
      </w:r>
      <w:r w:rsidRPr="00475E8C">
        <w:rPr>
          <w:rFonts w:ascii="Times New Roman" w:hAnsi="Times New Roman" w:cs="Times New Roman"/>
          <w:sz w:val="28"/>
          <w:szCs w:val="28"/>
        </w:rPr>
        <w:lastRenderedPageBreak/>
        <w:t>(или) ухудшены по сравнению с размерами и условиями, установленными в соответствии с трудовым законодательством, иными нормативными правовыми актами Российской Федерации, содержащими нормы трудового права, а также коллективными договорами и соглашениями без проведения аттестации рабочих мест;</w:t>
      </w:r>
    </w:p>
    <w:p w14:paraId="0AC8D385" w14:textId="7DB0AC20" w:rsidR="007C224F" w:rsidRPr="00475E8C" w:rsidRDefault="007C224F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д) Единый тарифно</w:t>
      </w:r>
      <w:r w:rsidR="003F56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– квали</w:t>
      </w:r>
      <w:r w:rsidR="0099378D" w:rsidRPr="00475E8C">
        <w:rPr>
          <w:rFonts w:ascii="Times New Roman" w:hAnsi="Times New Roman" w:cs="Times New Roman"/>
          <w:sz w:val="28"/>
          <w:szCs w:val="28"/>
        </w:rPr>
        <w:t>фика</w:t>
      </w:r>
      <w:r w:rsidRPr="00475E8C">
        <w:rPr>
          <w:rFonts w:ascii="Times New Roman" w:hAnsi="Times New Roman" w:cs="Times New Roman"/>
          <w:sz w:val="28"/>
          <w:szCs w:val="28"/>
        </w:rPr>
        <w:t>ционный справочник работ и профессий рабочих</w:t>
      </w:r>
      <w:r w:rsidR="0099378D" w:rsidRPr="00475E8C">
        <w:rPr>
          <w:rFonts w:ascii="Times New Roman" w:hAnsi="Times New Roman" w:cs="Times New Roman"/>
          <w:sz w:val="28"/>
          <w:szCs w:val="28"/>
        </w:rPr>
        <w:t>, состоящий из тарифно- квалифик</w:t>
      </w:r>
      <w:r w:rsidR="00A64A75" w:rsidRPr="00475E8C">
        <w:rPr>
          <w:rFonts w:ascii="Times New Roman" w:hAnsi="Times New Roman" w:cs="Times New Roman"/>
          <w:sz w:val="28"/>
          <w:szCs w:val="28"/>
        </w:rPr>
        <w:t>ационных характеристик, содержащих характеристики основных видов работ по профессиям рабочих в зависимости от их сложности, и соответствующие им тарифные разряды , требования, предъявляемые к профессиональным знаниям и навыкам рабочих, а также примеры работ, утвержденный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труда</w:t>
      </w:r>
      <w:r w:rsidR="00127A46" w:rsidRPr="00475E8C">
        <w:rPr>
          <w:rFonts w:ascii="Times New Roman" w:hAnsi="Times New Roman" w:cs="Times New Roman"/>
          <w:sz w:val="28"/>
          <w:szCs w:val="28"/>
        </w:rPr>
        <w:t>, или профессио</w:t>
      </w:r>
      <w:r w:rsidR="0099378D" w:rsidRPr="00475E8C">
        <w:rPr>
          <w:rFonts w:ascii="Times New Roman" w:hAnsi="Times New Roman" w:cs="Times New Roman"/>
          <w:sz w:val="28"/>
          <w:szCs w:val="28"/>
        </w:rPr>
        <w:t>нальные стандарты. Единый квалифика</w:t>
      </w:r>
      <w:r w:rsidR="00127A46" w:rsidRPr="00475E8C">
        <w:rPr>
          <w:rFonts w:ascii="Times New Roman" w:hAnsi="Times New Roman" w:cs="Times New Roman"/>
          <w:sz w:val="28"/>
          <w:szCs w:val="28"/>
        </w:rPr>
        <w:t>ционный справочник должностей руководителей, специалистов и служащих, содержащий должностные обязанности и требования, предъявляемые к уровню знаний и квалификации руководителей, специалистов и служащих, утверждаемых федеральным органом исполнительной власти, осуществляющим функции по выработке государственной политики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7A46" w:rsidRPr="00475E8C">
        <w:rPr>
          <w:rFonts w:ascii="Times New Roman" w:hAnsi="Times New Roman" w:cs="Times New Roman"/>
          <w:sz w:val="28"/>
          <w:szCs w:val="28"/>
        </w:rPr>
        <w:t>и нормативно- правовому регулированию в сфере труда, или профессиональные стандарты.</w:t>
      </w:r>
    </w:p>
    <w:p w14:paraId="556745CB" w14:textId="77777777" w:rsidR="00127A46" w:rsidRPr="00475E8C" w:rsidRDefault="00127A46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Применение указанных справочников или профессиональных стандартов направлено на сохранение единства тарификации работ, установление единых подходов в определении должностных обязанностей работников и предъявляемых к ним квали</w:t>
      </w:r>
      <w:r w:rsidR="00CD1951" w:rsidRPr="00475E8C">
        <w:rPr>
          <w:rFonts w:ascii="Times New Roman" w:hAnsi="Times New Roman" w:cs="Times New Roman"/>
          <w:sz w:val="28"/>
          <w:szCs w:val="28"/>
        </w:rPr>
        <w:t>фика</w:t>
      </w:r>
      <w:r w:rsidRPr="00475E8C">
        <w:rPr>
          <w:rFonts w:ascii="Times New Roman" w:hAnsi="Times New Roman" w:cs="Times New Roman"/>
          <w:sz w:val="28"/>
          <w:szCs w:val="28"/>
        </w:rPr>
        <w:t>ционных требований</w:t>
      </w:r>
      <w:r w:rsidR="00CD1951" w:rsidRPr="00475E8C">
        <w:rPr>
          <w:rFonts w:ascii="Times New Roman" w:hAnsi="Times New Roman" w:cs="Times New Roman"/>
          <w:sz w:val="28"/>
          <w:szCs w:val="28"/>
        </w:rPr>
        <w:t>, правильный подбор и расстановку кадров, повышение деловой квалификации работников, рациональное разделение труда, создание действенного механизма разграничения функций, полномочий и ответственности между различными категориями работников.</w:t>
      </w:r>
    </w:p>
    <w:p w14:paraId="75ED6A97" w14:textId="4F8AB76A" w:rsidR="00CD1951" w:rsidRPr="00475E8C" w:rsidRDefault="00CD1951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Если в соответствии с Трудовым кодексом Российской Федерации, иными федеральными законами с выполнением работ по определенным должностям, профессиям, специальностям</w:t>
      </w:r>
      <w:r w:rsidR="00150B51" w:rsidRPr="00475E8C">
        <w:rPr>
          <w:rFonts w:ascii="Times New Roman" w:hAnsi="Times New Roman" w:cs="Times New Roman"/>
          <w:sz w:val="28"/>
          <w:szCs w:val="28"/>
        </w:rPr>
        <w:t xml:space="preserve"> свя</w:t>
      </w:r>
      <w:r w:rsidR="00BE5C70" w:rsidRPr="00475E8C">
        <w:rPr>
          <w:rFonts w:ascii="Times New Roman" w:hAnsi="Times New Roman" w:cs="Times New Roman"/>
          <w:sz w:val="28"/>
          <w:szCs w:val="28"/>
        </w:rPr>
        <w:t>зано предоставление компенсаций и льгот либо наличие ограничений, то наименования должностей (профессий) работников государственных муниципальных учреждений и к</w:t>
      </w:r>
      <w:r w:rsidR="0099378D" w:rsidRPr="00475E8C">
        <w:rPr>
          <w:rFonts w:ascii="Times New Roman" w:hAnsi="Times New Roman" w:cs="Times New Roman"/>
          <w:sz w:val="28"/>
          <w:szCs w:val="28"/>
        </w:rPr>
        <w:t>валификация должны соответствовать наименованиям должностям руководителей, специалистов и служащих, профессий рабочих и квалификационным требованиям к ним, предусмотренным Единым тарифно</w:t>
      </w:r>
      <w:r w:rsidR="003F568C">
        <w:rPr>
          <w:rFonts w:ascii="Times New Roman" w:hAnsi="Times New Roman" w:cs="Times New Roman"/>
          <w:sz w:val="28"/>
          <w:szCs w:val="28"/>
        </w:rPr>
        <w:t xml:space="preserve"> </w:t>
      </w:r>
      <w:r w:rsidR="0099378D" w:rsidRPr="00475E8C">
        <w:rPr>
          <w:rFonts w:ascii="Times New Roman" w:hAnsi="Times New Roman" w:cs="Times New Roman"/>
          <w:sz w:val="28"/>
          <w:szCs w:val="28"/>
        </w:rPr>
        <w:t>– квалификационным справочником работ и профессий рабочих и Единым тарифно – квалификационным справочником должностей руководителей, специалистов и служащих или соответствующими положениями профессиональных стандартов.</w:t>
      </w:r>
    </w:p>
    <w:p w14:paraId="301F07A3" w14:textId="77777777" w:rsidR="00B439A8" w:rsidRPr="00475E8C" w:rsidRDefault="0099378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4.2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4A57B6" w:rsidRPr="00475E8C">
        <w:rPr>
          <w:rFonts w:ascii="Times New Roman" w:hAnsi="Times New Roman" w:cs="Times New Roman"/>
          <w:sz w:val="28"/>
          <w:szCs w:val="28"/>
        </w:rPr>
        <w:t>учреждении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применяются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следующие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основные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нормативные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материалы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 xml:space="preserve">по нормированию труда: </w:t>
      </w:r>
    </w:p>
    <w:p w14:paraId="3174B788" w14:textId="77777777" w:rsidR="00B439A8" w:rsidRPr="00475E8C" w:rsidRDefault="00B439A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lastRenderedPageBreak/>
        <w:t xml:space="preserve">− положение об организации нормирования труда </w:t>
      </w:r>
      <w:r w:rsidR="00933A14" w:rsidRPr="00475E8C">
        <w:rPr>
          <w:rFonts w:ascii="Times New Roman" w:hAnsi="Times New Roman" w:cs="Times New Roman"/>
          <w:sz w:val="28"/>
          <w:szCs w:val="28"/>
        </w:rPr>
        <w:t xml:space="preserve">в </w:t>
      </w:r>
      <w:r w:rsidR="004A57B6" w:rsidRPr="00475E8C">
        <w:rPr>
          <w:rFonts w:ascii="Times New Roman" w:hAnsi="Times New Roman" w:cs="Times New Roman"/>
          <w:sz w:val="28"/>
          <w:szCs w:val="28"/>
        </w:rPr>
        <w:t>учреждении о</w:t>
      </w:r>
      <w:r w:rsidR="00933A14" w:rsidRPr="00475E8C">
        <w:rPr>
          <w:rFonts w:ascii="Times New Roman" w:hAnsi="Times New Roman" w:cs="Times New Roman"/>
          <w:sz w:val="28"/>
          <w:szCs w:val="28"/>
        </w:rPr>
        <w:t>тдел</w:t>
      </w:r>
      <w:r w:rsidR="004A57B6" w:rsidRPr="00475E8C">
        <w:rPr>
          <w:rFonts w:ascii="Times New Roman" w:hAnsi="Times New Roman" w:cs="Times New Roman"/>
          <w:sz w:val="28"/>
          <w:szCs w:val="28"/>
        </w:rPr>
        <w:t>а</w:t>
      </w:r>
      <w:r w:rsidR="00933A14" w:rsidRPr="00475E8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475E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B1A28A" w14:textId="77777777" w:rsidR="00B439A8" w:rsidRPr="00475E8C" w:rsidRDefault="00B439A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методические рекомендации по разработке норм труда; </w:t>
      </w:r>
    </w:p>
    <w:p w14:paraId="6AB56292" w14:textId="77777777" w:rsidR="00B439A8" w:rsidRPr="00475E8C" w:rsidRDefault="00B439A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методические рекомендации по разработке системы нормирования труда; </w:t>
      </w:r>
    </w:p>
    <w:p w14:paraId="4B935E18" w14:textId="77777777" w:rsidR="00B439A8" w:rsidRPr="00475E8C" w:rsidRDefault="00B439A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нормы труда (нормы, нормативы времени, численности, нормы выработки, обслуживания). </w:t>
      </w:r>
    </w:p>
    <w:p w14:paraId="6F8D9D80" w14:textId="77777777" w:rsidR="00B439A8" w:rsidRPr="00475E8C" w:rsidRDefault="0099378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4.3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уровне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учреждения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качестве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базовых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показателей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при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разработке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местных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норм труда,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расчёте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производных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показателей,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целях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организации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управления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персоналом используются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межотраслевые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отраслевые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нормы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труда.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При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отсутствии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межотраслевых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 xml:space="preserve">и отраслевых норм труда </w:t>
      </w:r>
      <w:r w:rsidR="001A3C41" w:rsidRPr="00475E8C">
        <w:rPr>
          <w:rFonts w:ascii="Times New Roman" w:hAnsi="Times New Roman" w:cs="Times New Roman"/>
          <w:sz w:val="28"/>
          <w:szCs w:val="28"/>
        </w:rPr>
        <w:t>учреждения</w:t>
      </w:r>
      <w:r w:rsidR="00B439A8" w:rsidRPr="00475E8C">
        <w:rPr>
          <w:rFonts w:ascii="Times New Roman" w:hAnsi="Times New Roman" w:cs="Times New Roman"/>
          <w:sz w:val="28"/>
          <w:szCs w:val="28"/>
        </w:rPr>
        <w:t xml:space="preserve"> разрабатывают местные нормы труда. </w:t>
      </w:r>
    </w:p>
    <w:p w14:paraId="26E02F16" w14:textId="77777777" w:rsidR="00B439A8" w:rsidRPr="00475E8C" w:rsidRDefault="0099378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4.4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 xml:space="preserve">Нормативные материалы для нормирования труда должны отвечать следующим основным требованиям: </w:t>
      </w:r>
    </w:p>
    <w:p w14:paraId="017B34F0" w14:textId="77777777" w:rsidR="00B439A8" w:rsidRPr="00475E8C" w:rsidRDefault="00B439A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соответствовать современному уровню техники и технологии, организации труда; </w:t>
      </w:r>
    </w:p>
    <w:p w14:paraId="6EAA9BC6" w14:textId="77777777" w:rsidR="00B439A8" w:rsidRPr="00475E8C" w:rsidRDefault="00B439A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учитывать в максимальной степени влияние технико-технологических, организационных, экономических и психофизиологических факторов; </w:t>
      </w:r>
    </w:p>
    <w:p w14:paraId="2226EACD" w14:textId="77777777" w:rsidR="00B439A8" w:rsidRPr="00475E8C" w:rsidRDefault="00B439A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обеспечивать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высокое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качество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устанавливаемых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оптимальный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уровень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напряжённости (интенсивности) труда; </w:t>
      </w:r>
    </w:p>
    <w:p w14:paraId="4A0A80D4" w14:textId="77777777" w:rsidR="00B439A8" w:rsidRPr="00475E8C" w:rsidRDefault="00B439A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соответствовать требуемому уровню точности; </w:t>
      </w:r>
    </w:p>
    <w:p w14:paraId="0FFD345D" w14:textId="77777777" w:rsidR="00B439A8" w:rsidRPr="00475E8C" w:rsidRDefault="00B439A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быть удобными для расчёта по ним затрат труда в учреждении и определения трудоёмкости работ; </w:t>
      </w:r>
    </w:p>
    <w:p w14:paraId="7FCE841C" w14:textId="77777777" w:rsidR="00B439A8" w:rsidRPr="00475E8C" w:rsidRDefault="00B439A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обеспечивать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возможность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использования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автоматизированных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системах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персональных электронно-вычислительных машинах для сбора и обработки информации.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F2C72" w14:textId="77777777" w:rsidR="00B439A8" w:rsidRPr="00475E8C" w:rsidRDefault="0099378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4.5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сфере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применения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нормативные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материалы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подразделяются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 xml:space="preserve">межотраслевые, отраслевые и местные. </w:t>
      </w:r>
    </w:p>
    <w:p w14:paraId="4B48D812" w14:textId="77777777" w:rsidR="00B439A8" w:rsidRPr="00475E8C" w:rsidRDefault="0099378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4.6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Установление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количества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необходимых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затрат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выполнение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работ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 xml:space="preserve">органически связано с установлением квалификационных требований к исполнителям этих работ. </w:t>
      </w:r>
    </w:p>
    <w:p w14:paraId="44960F65" w14:textId="77777777" w:rsidR="00B439A8" w:rsidRPr="00475E8C" w:rsidRDefault="0099378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4.7</w:t>
      </w:r>
      <w:r w:rsidR="00B439A8" w:rsidRPr="00475E8C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дифференциации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или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укрупнения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норм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определяется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конкретными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 xml:space="preserve">условиями организации труда. </w:t>
      </w:r>
    </w:p>
    <w:p w14:paraId="4BD95BE6" w14:textId="77777777" w:rsidR="00B439A8" w:rsidRPr="00475E8C" w:rsidRDefault="0099378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4.8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Наряду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с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нормами,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установленными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стабильные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 xml:space="preserve">организационно-техническим условиям работы, применяются временные и разовые нормы. </w:t>
      </w:r>
    </w:p>
    <w:p w14:paraId="6CA767F6" w14:textId="77777777" w:rsidR="00B439A8" w:rsidRPr="00475E8C" w:rsidRDefault="0099378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4.9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Временные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нормы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устанавливаются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период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освоения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тех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или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иных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работ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при отсутствии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утверждённых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норм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срок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более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1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(одного)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года,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которые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могут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 xml:space="preserve">быть установлены суммарными экспертными методами нормирования труда. </w:t>
      </w:r>
    </w:p>
    <w:p w14:paraId="6D4C274D" w14:textId="77777777" w:rsidR="00B439A8" w:rsidRPr="00475E8C" w:rsidRDefault="0099378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4.10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Постоянные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нормы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разрабатываются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утверждаются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срок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более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5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(пяти)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лет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и имеют техническую обоснованность.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C9435" w14:textId="77777777" w:rsidR="00B439A8" w:rsidRPr="00475E8C" w:rsidRDefault="0099378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lastRenderedPageBreak/>
        <w:t>4.11</w:t>
      </w:r>
      <w:r w:rsidR="00B439A8" w:rsidRPr="00475E8C">
        <w:rPr>
          <w:rFonts w:ascii="Times New Roman" w:hAnsi="Times New Roman" w:cs="Times New Roman"/>
          <w:sz w:val="28"/>
          <w:szCs w:val="28"/>
        </w:rPr>
        <w:t xml:space="preserve"> Техническими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обоснованными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считаются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нормы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установленные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основе аналитических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методов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нормирования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с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указанием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требований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к выполнению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работ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ориентированные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наиболее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полное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использование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всех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резервов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рабочего времени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уровню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интенсивности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труда,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темпу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работы. Тарификация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работ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и определение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требований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к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работникам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производятся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соответствии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с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 xml:space="preserve">нормами законодательства Российской Федерации. </w:t>
      </w:r>
    </w:p>
    <w:p w14:paraId="351E8A00" w14:textId="77777777" w:rsidR="00B439A8" w:rsidRPr="00475E8C" w:rsidRDefault="0099378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4.12</w:t>
      </w:r>
      <w:r w:rsidR="00B439A8" w:rsidRPr="00475E8C">
        <w:rPr>
          <w:rFonts w:ascii="Times New Roman" w:hAnsi="Times New Roman" w:cs="Times New Roman"/>
          <w:sz w:val="28"/>
          <w:szCs w:val="28"/>
        </w:rPr>
        <w:t xml:space="preserve"> Наряду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с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нормами,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установленными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действующим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нормативным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документам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на стабильные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организационно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–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техническим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условиям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работы,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применятся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временные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 xml:space="preserve">разовые нормы. </w:t>
      </w:r>
    </w:p>
    <w:p w14:paraId="6FA0E62F" w14:textId="77777777" w:rsidR="00B439A8" w:rsidRPr="00475E8C" w:rsidRDefault="0099378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4.13</w:t>
      </w:r>
      <w:r w:rsidR="00B439A8" w:rsidRPr="00475E8C">
        <w:rPr>
          <w:rFonts w:ascii="Times New Roman" w:hAnsi="Times New Roman" w:cs="Times New Roman"/>
          <w:sz w:val="28"/>
          <w:szCs w:val="28"/>
        </w:rPr>
        <w:t xml:space="preserve"> Разовые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нормы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устанавливаются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отдельные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работы,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носящие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единичный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 xml:space="preserve">характер (внеплановые, аварийные и т.п.). Они могут быть расчетными и опытно – статистическими. </w:t>
      </w:r>
    </w:p>
    <w:p w14:paraId="0AAB7E28" w14:textId="77777777" w:rsidR="00360E50" w:rsidRPr="00475E8C" w:rsidRDefault="0099378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4.14</w:t>
      </w:r>
      <w:r w:rsidR="00B439A8" w:rsidRPr="00475E8C">
        <w:rPr>
          <w:rFonts w:ascii="Times New Roman" w:hAnsi="Times New Roman" w:cs="Times New Roman"/>
          <w:sz w:val="28"/>
          <w:szCs w:val="28"/>
        </w:rPr>
        <w:t xml:space="preserve"> Временные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опытно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–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статистические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нормы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времени,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численности,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выработки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или обслуживания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устанавливаются при отсутствии 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учреждении технически обоснованных нормативных материалов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труду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выполнение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данных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видов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работ.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Опытно-статистические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нормы устанавливаются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основе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экспертной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оценки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специалиста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по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нормированию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труда,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439A8" w:rsidRPr="00475E8C">
        <w:rPr>
          <w:rFonts w:ascii="Times New Roman" w:hAnsi="Times New Roman" w:cs="Times New Roman"/>
          <w:sz w:val="28"/>
          <w:szCs w:val="28"/>
        </w:rPr>
        <w:t>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</w:t>
      </w:r>
      <w:r w:rsidR="00F7613D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(на часто повторяющихся работах), а при длительном процессе – на период выполнения необходимых работ.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Ответственные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за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нормирование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лица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несут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персональную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ответственность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за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 xml:space="preserve">правильное (обоснованное) установление временных норм труда. </w:t>
      </w:r>
    </w:p>
    <w:p w14:paraId="7013795A" w14:textId="77777777" w:rsidR="00360E50" w:rsidRPr="00475E8C" w:rsidRDefault="0099378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4.15</w:t>
      </w:r>
      <w:r w:rsidR="00360E50" w:rsidRPr="00475E8C">
        <w:rPr>
          <w:rFonts w:ascii="Times New Roman" w:hAnsi="Times New Roman" w:cs="Times New Roman"/>
          <w:sz w:val="28"/>
          <w:szCs w:val="28"/>
        </w:rPr>
        <w:t xml:space="preserve"> 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введении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временных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или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разовых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норм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трудовые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коллективы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должны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 xml:space="preserve">быть извещены до начала выполнения работ. </w:t>
      </w:r>
    </w:p>
    <w:p w14:paraId="36237412" w14:textId="77777777" w:rsidR="00BE4298" w:rsidRPr="00475E8C" w:rsidRDefault="0091480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4.16 Заработная плата руководителя учреждения, его заместителей состоит из должностного оклада, выплат компенсационного и стимулирующего характера.</w:t>
      </w:r>
    </w:p>
    <w:p w14:paraId="0928B27B" w14:textId="77777777" w:rsidR="00914808" w:rsidRPr="00475E8C" w:rsidRDefault="0091480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Условия оплаты труда руководителя учреждения устанавливаются в трудовом договоре (дополнительном соглашении к трудовому договору), оформляемом в соответствии с </w:t>
      </w:r>
      <w:r w:rsidRPr="00475E8C">
        <w:rPr>
          <w:rFonts w:ascii="Times New Roman" w:hAnsi="Times New Roman" w:cs="Times New Roman"/>
          <w:sz w:val="28"/>
          <w:szCs w:val="28"/>
          <w:u w:val="single"/>
        </w:rPr>
        <w:t>типовой формой</w:t>
      </w:r>
      <w:r w:rsidR="00790E4F" w:rsidRPr="00475E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трудового договора, утвержденной постановлением Правительства Российской Федерации от 12.04.2013 №329 «</w:t>
      </w:r>
      <w:r w:rsidRPr="00475E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475E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5E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типовой</w:t>
      </w:r>
      <w:r w:rsidRPr="00475E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5E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форме</w:t>
      </w:r>
      <w:r w:rsidRPr="00475E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трудового</w:t>
      </w:r>
      <w:r w:rsidRPr="00475E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5E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договора</w:t>
      </w:r>
      <w:r w:rsidRPr="00475E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</w:t>
      </w:r>
      <w:r w:rsidR="008C7EE8"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ководителем государственного (муниципального) учреждения»</w:t>
      </w:r>
    </w:p>
    <w:p w14:paraId="7953C749" w14:textId="77777777" w:rsidR="00914808" w:rsidRPr="00475E8C" w:rsidRDefault="0091480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 устанавливать предельный уровень заработной платы руководителя</w:t>
      </w:r>
      <w:r w:rsidR="008C7EE8"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 через определение соотношения средней заработной платы руководителя учреждения и средней заработ</w:t>
      </w:r>
      <w:r w:rsidR="00296ADC"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платы работников учреждения,</w:t>
      </w:r>
      <w:r w:rsidR="008C7EE8"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формируемой за счет всех источников финансового обеспечения и рассчитываемой за календарный год</w:t>
      </w:r>
      <w:r w:rsidR="00296ADC"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предельную долю </w:t>
      </w:r>
      <w:r w:rsidR="00296ADC"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оплаты труда работников административно- управленческого персонала в фонде оплаты труда учреждений:</w:t>
      </w:r>
    </w:p>
    <w:p w14:paraId="1E113AFA" w14:textId="77777777" w:rsidR="008C7EE8" w:rsidRPr="00475E8C" w:rsidRDefault="00296ADC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8C7EE8"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редельный уровень соотношения средней заработной платы руководителя и работников учреждения рекомендуется о</w:t>
      </w:r>
      <w:r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пределять в кратности от 1 до 8,</w:t>
      </w:r>
    </w:p>
    <w:p w14:paraId="07BDC318" w14:textId="23B788FF" w:rsidR="00425738" w:rsidRPr="00475E8C" w:rsidRDefault="00296ADC" w:rsidP="003F56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предельную долю оплаты труда работников административно- управленческого персонала в фонде оплаты труда учреждений рекомендуется установить не более 40 процентов.</w:t>
      </w:r>
    </w:p>
    <w:p w14:paraId="15F23614" w14:textId="77777777" w:rsidR="0080464F" w:rsidRPr="00475E8C" w:rsidRDefault="00790E4F" w:rsidP="004257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464F"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4.17 Формирование систем</w:t>
      </w:r>
      <w:r w:rsidR="00EF292D"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0464F"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оплаты труда работников учреждения</w:t>
      </w:r>
      <w:r w:rsidR="00D103C6"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CC02982" w14:textId="62B6173D" w:rsidR="00D103C6" w:rsidRPr="00475E8C" w:rsidRDefault="00D103C6" w:rsidP="00D103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развития механизмов перехода на эффективный контракт, повышения престижности и привлекательности</w:t>
      </w:r>
      <w:r w:rsidR="00EF292D"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профессии, обеспечения необходимых значений показателя средней заработной платы работников руководитель учреждения осуществляет с учетом перераспределения средств в структуре их заработной платы, с тем</w:t>
      </w:r>
      <w:r w:rsidR="003F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292D" w:rsidRPr="0047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средства, предназначенные на оплату их труда, направлялись преимущественно на увеличение ставок заработной платы (должностных окладов) работников.</w:t>
      </w:r>
    </w:p>
    <w:p w14:paraId="63051EB7" w14:textId="77777777" w:rsidR="00D103C6" w:rsidRPr="00475E8C" w:rsidRDefault="00D103C6" w:rsidP="003A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83F0D" w14:textId="77777777" w:rsidR="00360E50" w:rsidRPr="00475E8C" w:rsidRDefault="00360E50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E8C">
        <w:rPr>
          <w:rFonts w:ascii="Times New Roman" w:hAnsi="Times New Roman" w:cs="Times New Roman"/>
          <w:b/>
          <w:sz w:val="28"/>
          <w:szCs w:val="28"/>
        </w:rPr>
        <w:t>5</w:t>
      </w:r>
      <w:r w:rsidR="00DA4E51" w:rsidRPr="00475E8C">
        <w:rPr>
          <w:rFonts w:ascii="Times New Roman" w:hAnsi="Times New Roman" w:cs="Times New Roman"/>
          <w:b/>
          <w:sz w:val="28"/>
          <w:szCs w:val="28"/>
        </w:rPr>
        <w:t>.</w:t>
      </w:r>
      <w:r w:rsidR="00790E4F" w:rsidRPr="0047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>Организация разработки и пересмотра нормативных материалов по</w:t>
      </w:r>
      <w:r w:rsidR="00790E4F" w:rsidRPr="0047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 xml:space="preserve">нормированию труда </w:t>
      </w:r>
    </w:p>
    <w:p w14:paraId="5E17B721" w14:textId="77777777" w:rsidR="00EF292D" w:rsidRPr="00475E8C" w:rsidRDefault="00FF13CB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5.1 Установление и изменение систем оплаты труда работников учреждения осуществляется с учетом:</w:t>
      </w:r>
    </w:p>
    <w:p w14:paraId="4ED94BEC" w14:textId="64EE5B8E" w:rsidR="00FF13CB" w:rsidRPr="00475E8C" w:rsidRDefault="008B5213" w:rsidP="008B5213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ab/>
      </w:r>
      <w:r w:rsidR="00BE067E">
        <w:rPr>
          <w:rFonts w:ascii="Times New Roman" w:hAnsi="Times New Roman" w:cs="Times New Roman"/>
          <w:sz w:val="28"/>
          <w:szCs w:val="28"/>
        </w:rPr>
        <w:tab/>
      </w:r>
      <w:r w:rsidR="00FF13CB" w:rsidRPr="00475E8C">
        <w:rPr>
          <w:rFonts w:ascii="Times New Roman" w:hAnsi="Times New Roman" w:cs="Times New Roman"/>
          <w:sz w:val="28"/>
          <w:szCs w:val="28"/>
        </w:rPr>
        <w:t xml:space="preserve">а) </w:t>
      </w:r>
      <w:r w:rsidR="00FF13CB" w:rsidRPr="00475E8C">
        <w:rPr>
          <w:color w:val="000000"/>
        </w:rPr>
        <w:tab/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Указов Президента Российской Федерации от 07.05. 2012 </w:t>
      </w:r>
      <w:r w:rsidR="00FF13CB" w:rsidRPr="00475E8C">
        <w:rPr>
          <w:rStyle w:val="11"/>
          <w:rFonts w:ascii="Times New Roman" w:hAnsi="Times New Roman" w:cs="Times New Roman"/>
          <w:sz w:val="28"/>
          <w:szCs w:val="28"/>
          <w:u w:val="none"/>
          <w:lang w:val="en-US"/>
        </w:rPr>
        <w:t>N</w:t>
      </w:r>
      <w:r w:rsidR="00FF13CB" w:rsidRPr="00475E8C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59</w:t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>7 "О мероприятиях по реализации государственной социальной политики", от 01.06.2012.</w:t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 xml:space="preserve"> 761 "О национальной стратегии действий в интересах детей на 2012 - 2017 годы" и от 28.12. 2012. </w:t>
      </w:r>
      <w:r w:rsidR="00FF13CB" w:rsidRPr="00475E8C">
        <w:rPr>
          <w:rStyle w:val="11"/>
          <w:rFonts w:ascii="Times New Roman" w:hAnsi="Times New Roman" w:cs="Times New Roman"/>
          <w:sz w:val="28"/>
          <w:szCs w:val="28"/>
          <w:u w:val="none"/>
          <w:lang w:val="en-US"/>
        </w:rPr>
        <w:t>N</w:t>
      </w:r>
      <w:r w:rsidR="00FF13CB" w:rsidRPr="00475E8C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1688</w:t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 (далее - Указы) в части оплаты труда работников бюджетной сферы в 2014 году, положений </w:t>
      </w:r>
      <w:r w:rsidR="00FF13CB" w:rsidRPr="00475E8C">
        <w:rPr>
          <w:rStyle w:val="11"/>
          <w:rFonts w:ascii="Times New Roman" w:hAnsi="Times New Roman" w:cs="Times New Roman"/>
          <w:sz w:val="28"/>
          <w:szCs w:val="28"/>
          <w:u w:val="none"/>
        </w:rPr>
        <w:t>Программ</w:t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 xml:space="preserve">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 2012 </w:t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 xml:space="preserve"> 2190-р (далее - Программа), отраслевых и региональных планов мероприятий ("дорожных карт") изменений в отраслях социальной сферы, направленных на повышение эффективности здравоохранения, социального обслуживания населения, культуры, образования и науки;</w:t>
      </w:r>
    </w:p>
    <w:p w14:paraId="01427BE6" w14:textId="5D701074" w:rsidR="00FF13CB" w:rsidRPr="00475E8C" w:rsidRDefault="00BE067E" w:rsidP="00FF13CB">
      <w:pPr>
        <w:pStyle w:val="21"/>
        <w:shd w:val="clear" w:color="auto" w:fill="auto"/>
        <w:tabs>
          <w:tab w:val="left" w:pos="272"/>
        </w:tabs>
        <w:spacing w:after="0" w:line="240" w:lineRule="auto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ab/>
        <w:t>создания условий для оплаты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целом, в повышении качества оказываемых услуг;</w:t>
      </w:r>
    </w:p>
    <w:p w14:paraId="6E97CDE4" w14:textId="7456FF31" w:rsidR="00FF13CB" w:rsidRPr="00475E8C" w:rsidRDefault="00BE067E" w:rsidP="00FF13CB">
      <w:pPr>
        <w:pStyle w:val="21"/>
        <w:shd w:val="clear" w:color="auto" w:fill="auto"/>
        <w:tabs>
          <w:tab w:val="left" w:pos="258"/>
        </w:tabs>
        <w:spacing w:after="0" w:line="240" w:lineRule="auto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ab/>
        <w:t>достигнутого уровня оплаты труда, в том числе по отдельным категориям работников (определяется на основе статистических данных Росстата);</w:t>
      </w:r>
    </w:p>
    <w:p w14:paraId="50C28B88" w14:textId="5353985A" w:rsidR="00FF13CB" w:rsidRPr="00475E8C" w:rsidRDefault="00BE067E" w:rsidP="00FF13CB">
      <w:pPr>
        <w:pStyle w:val="21"/>
        <w:shd w:val="clear" w:color="auto" w:fill="auto"/>
        <w:tabs>
          <w:tab w:val="left" w:pos="234"/>
        </w:tabs>
        <w:spacing w:after="0" w:line="240" w:lineRule="auto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ab/>
        <w:t>обеспечения государственных гарантий по оплате труда;</w:t>
      </w:r>
    </w:p>
    <w:p w14:paraId="526FAE68" w14:textId="4D33A524" w:rsidR="00FF13CB" w:rsidRPr="00475E8C" w:rsidRDefault="00BE067E" w:rsidP="00FF13CB">
      <w:pPr>
        <w:pStyle w:val="21"/>
        <w:shd w:val="clear" w:color="auto" w:fill="auto"/>
        <w:tabs>
          <w:tab w:val="left" w:pos="282"/>
          <w:tab w:val="left" w:pos="5341"/>
        </w:tabs>
        <w:spacing w:after="0" w:line="240" w:lineRule="auto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      </w:t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 xml:space="preserve">д) совершенствования порядка установления окладов (должностных окладов), ставок заработной платы путем перераспределения средств в структуре заработной платы на значительное увеличение доли тарифной (постоянной) части заработка работников в целях повышения мотивации работников и эффективности их деятельности по заданным критериям и показателям, с учетом рекомендаций соответствующих федеральных органов исполнительной власти, осуществляющих управление в соответствующих видах деятельности. </w:t>
      </w:r>
    </w:p>
    <w:p w14:paraId="2182A8FF" w14:textId="3DE840FB" w:rsidR="00FF13CB" w:rsidRPr="00475E8C" w:rsidRDefault="00BE067E" w:rsidP="00FF13CB">
      <w:pPr>
        <w:pStyle w:val="21"/>
        <w:shd w:val="clear" w:color="auto" w:fill="auto"/>
        <w:tabs>
          <w:tab w:val="left" w:pos="272"/>
        </w:tabs>
        <w:spacing w:after="0" w:line="240" w:lineRule="auto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ab/>
        <w:t>повышенной оплаты труда работников, занятых на тяжелых работах, работах с вредными и (или) опасными и иными особыми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14:paraId="2C99F09E" w14:textId="1C259E62" w:rsidR="00FF13CB" w:rsidRPr="00475E8C" w:rsidRDefault="00BE067E" w:rsidP="00FF13CB">
      <w:pPr>
        <w:pStyle w:val="21"/>
        <w:shd w:val="clear" w:color="auto" w:fill="auto"/>
        <w:tabs>
          <w:tab w:val="left" w:pos="291"/>
        </w:tabs>
        <w:spacing w:after="0" w:line="240" w:lineRule="auto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>ж)</w:t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ab/>
        <w:t>выплат за выполнение сверхурочных работ, работ в ночное время, выходные и нерабочие праздничные дни и за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14:paraId="28B096CC" w14:textId="5373EBDC" w:rsidR="00FF13CB" w:rsidRPr="00475E8C" w:rsidRDefault="00BE067E" w:rsidP="00FF13CB">
      <w:pPr>
        <w:pStyle w:val="21"/>
        <w:shd w:val="clear" w:color="auto" w:fill="auto"/>
        <w:tabs>
          <w:tab w:val="left" w:pos="253"/>
        </w:tabs>
        <w:spacing w:after="0" w:line="240" w:lineRule="auto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>з)</w:t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ab/>
        <w:t>фонда оплаты труда, сформированного на календарный год;</w:t>
      </w:r>
    </w:p>
    <w:p w14:paraId="1995C8D5" w14:textId="77777777" w:rsidR="00FF13CB" w:rsidRPr="00475E8C" w:rsidRDefault="00466057" w:rsidP="00BE067E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color w:val="000000"/>
          <w:sz w:val="28"/>
          <w:szCs w:val="28"/>
        </w:rPr>
        <w:t>и) мнения соответствующих пр</w:t>
      </w:r>
      <w:r w:rsidR="00FF13CB" w:rsidRPr="00475E8C">
        <w:rPr>
          <w:rFonts w:ascii="Times New Roman" w:hAnsi="Times New Roman" w:cs="Times New Roman"/>
          <w:color w:val="000000"/>
          <w:sz w:val="28"/>
          <w:szCs w:val="28"/>
        </w:rPr>
        <w:t>офсоюзов (объединений профсоюзов);</w:t>
      </w:r>
    </w:p>
    <w:p w14:paraId="22465A1D" w14:textId="77777777" w:rsidR="00FF13CB" w:rsidRPr="00475E8C" w:rsidRDefault="00FF13CB" w:rsidP="00BE067E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color w:val="000000"/>
          <w:sz w:val="28"/>
          <w:szCs w:val="28"/>
        </w:rPr>
        <w:t xml:space="preserve">к) порядка </w:t>
      </w:r>
      <w:r w:rsidR="00466057" w:rsidRPr="00475E8C">
        <w:rPr>
          <w:rFonts w:ascii="Times New Roman" w:hAnsi="Times New Roman" w:cs="Times New Roman"/>
          <w:color w:val="000000"/>
          <w:sz w:val="28"/>
          <w:szCs w:val="28"/>
        </w:rPr>
        <w:t>аттестации</w:t>
      </w:r>
      <w:r w:rsidRPr="00475E8C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государственных и муниципальных учреждений, устанавливаемого в соответствии с законодательством Российской Федерации;</w:t>
      </w:r>
    </w:p>
    <w:p w14:paraId="7FFBCFFD" w14:textId="77777777" w:rsidR="00FF13CB" w:rsidRPr="00475E8C" w:rsidRDefault="00FF13CB" w:rsidP="00BE067E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color w:val="000000"/>
          <w:sz w:val="28"/>
          <w:szCs w:val="28"/>
        </w:rPr>
        <w:t xml:space="preserve">л) систем нормирования труда, определяемых работодателем с учетом мнения представительного органа работников или устанавливаемых коллективным договором на основе типовых </w:t>
      </w:r>
      <w:r w:rsidRPr="00475E8C">
        <w:rPr>
          <w:rStyle w:val="11"/>
          <w:rFonts w:ascii="Times New Roman" w:hAnsi="Times New Roman" w:cs="Times New Roman"/>
          <w:sz w:val="28"/>
          <w:szCs w:val="28"/>
          <w:u w:val="none"/>
        </w:rPr>
        <w:t>норм тру</w:t>
      </w:r>
      <w:r w:rsidRPr="00475E8C">
        <w:rPr>
          <w:rFonts w:ascii="Times New Roman" w:hAnsi="Times New Roman" w:cs="Times New Roman"/>
          <w:color w:val="000000"/>
          <w:sz w:val="28"/>
          <w:szCs w:val="28"/>
        </w:rPr>
        <w:t>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 порядке, установленном законодательством Российской Федерации.</w:t>
      </w:r>
    </w:p>
    <w:p w14:paraId="7A672BB8" w14:textId="77777777" w:rsidR="00FF13CB" w:rsidRPr="00475E8C" w:rsidRDefault="00FF13CB" w:rsidP="00FF13CB">
      <w:pPr>
        <w:pStyle w:val="21"/>
        <w:shd w:val="clear" w:color="auto" w:fill="auto"/>
        <w:spacing w:after="0" w:line="240" w:lineRule="auto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color w:val="000000"/>
          <w:sz w:val="28"/>
          <w:szCs w:val="28"/>
        </w:rPr>
        <w:t>Пересмотр норм труда допускается в порядке, установленном трудовым законодательством, по мере совершенствования или внедрения новой техники, технологии и проведения организационных либо иных мероприятий, обеспечивающих рост эффективности труда.</w:t>
      </w:r>
    </w:p>
    <w:p w14:paraId="63053A23" w14:textId="77777777" w:rsidR="00FF13CB" w:rsidRPr="00475E8C" w:rsidRDefault="00FF13CB" w:rsidP="00BE067E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color w:val="000000"/>
          <w:sz w:val="28"/>
          <w:szCs w:val="28"/>
        </w:rPr>
        <w:t>О введении новых норм труда работники должны быть извещены не позднее чем за два месяца.</w:t>
      </w:r>
    </w:p>
    <w:p w14:paraId="5A943A23" w14:textId="77777777" w:rsidR="00360E50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5.2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Разработка нормативных материалов по нормированию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труда 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учреждении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 xml:space="preserve">основано на инициативе работодателя или представительного органа работников. </w:t>
      </w:r>
    </w:p>
    <w:p w14:paraId="0387405D" w14:textId="77777777" w:rsidR="00360E50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5.3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Основным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видом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нормативных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материалов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по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нормированию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 xml:space="preserve">учреждении являются технически обоснованные нормы труда. </w:t>
      </w:r>
    </w:p>
    <w:p w14:paraId="76BCD59F" w14:textId="77777777" w:rsidR="00360E50" w:rsidRPr="00475E8C" w:rsidRDefault="00360E50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66057" w:rsidRPr="00475E8C">
        <w:rPr>
          <w:rFonts w:ascii="Times New Roman" w:hAnsi="Times New Roman" w:cs="Times New Roman"/>
          <w:sz w:val="28"/>
          <w:szCs w:val="28"/>
        </w:rPr>
        <w:t>4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Обоснованными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являются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нормы,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установленные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аналитическим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методом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учётом факторов влияющих на нормативную величину затрат труда. </w:t>
      </w:r>
    </w:p>
    <w:p w14:paraId="455C2A8D" w14:textId="77777777" w:rsidR="00360E50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5.5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Факторы, влияющие на нормативную величину затрат труда, в зависимости от характера и направленности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воздействия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подразделяются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на</w:t>
      </w:r>
      <w:r w:rsidR="000B43EA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технические,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 xml:space="preserve">организационные, психофизиологические, социальные и экономические. </w:t>
      </w:r>
    </w:p>
    <w:p w14:paraId="7BD92B60" w14:textId="77777777" w:rsidR="00360E50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5.6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Технические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факторы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определяются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материально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вещественных элементов труда: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1FF01" w14:textId="77777777" w:rsidR="00360E50" w:rsidRPr="00475E8C" w:rsidRDefault="00360E50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предметов труда;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0B064" w14:textId="77777777" w:rsidR="00360E50" w:rsidRPr="00475E8C" w:rsidRDefault="00360E50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средств труда. </w:t>
      </w:r>
    </w:p>
    <w:p w14:paraId="02FBBCCE" w14:textId="77777777" w:rsidR="00360E50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5.7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Организационные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факторы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определяются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формами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разделения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кооперации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труда, организацией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рабочего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места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его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обслуживанием,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методами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приёмами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выполнения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 xml:space="preserve">работ, режимами труда и отдыха. </w:t>
      </w:r>
    </w:p>
    <w:p w14:paraId="0E86E176" w14:textId="77777777" w:rsidR="00360E50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5.8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Технические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организационные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факторы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предопределяют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 xml:space="preserve">организационно-технические условия выполнения работ. </w:t>
      </w:r>
    </w:p>
    <w:p w14:paraId="67842F4E" w14:textId="77777777" w:rsidR="00360E50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5.9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Экономические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факторы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определяют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влияние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разрабатываемых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норм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 xml:space="preserve">на производительность труда, качество оказываемых услуг. </w:t>
      </w:r>
    </w:p>
    <w:p w14:paraId="5517A019" w14:textId="77777777" w:rsidR="00360E50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5.10 </w:t>
      </w:r>
      <w:r w:rsidR="00360E50" w:rsidRPr="00475E8C">
        <w:rPr>
          <w:rFonts w:ascii="Times New Roman" w:hAnsi="Times New Roman" w:cs="Times New Roman"/>
          <w:sz w:val="28"/>
          <w:szCs w:val="28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также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некоторыми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производства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(параметры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зоны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обзора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зоны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досягаемости, рабочая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поза,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загруженность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зрения,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темп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работы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т.д.).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Учёт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психофизиологических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факторов необходим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для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выбора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оптимального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варианта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трудового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процесса,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протекающего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благоприятных условиях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с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нормальной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интенсивностью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рационального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режима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отдыха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 xml:space="preserve">целях сохранения здоровья работающих, их высокой работоспособности и жизнедеятельности. </w:t>
      </w:r>
    </w:p>
    <w:p w14:paraId="0665B3FB" w14:textId="77777777" w:rsidR="00360E50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5.11</w:t>
      </w:r>
      <w:r w:rsidR="00360E50" w:rsidRPr="00475E8C"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факторы,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как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психофизиологические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факторы,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определяются характеристиками исполнителя работ, его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культурно-техническим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уровнем, опытом,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>стажем работы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360E50" w:rsidRPr="00475E8C">
        <w:rPr>
          <w:rFonts w:ascii="Times New Roman" w:hAnsi="Times New Roman" w:cs="Times New Roman"/>
          <w:sz w:val="28"/>
          <w:szCs w:val="28"/>
        </w:rPr>
        <w:t xml:space="preserve">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 </w:t>
      </w:r>
    </w:p>
    <w:p w14:paraId="06B64FF2" w14:textId="77777777" w:rsidR="00360E50" w:rsidRPr="00475E8C" w:rsidRDefault="00360E50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5.1</w:t>
      </w:r>
      <w:r w:rsidR="00466057" w:rsidRPr="00475E8C">
        <w:rPr>
          <w:rFonts w:ascii="Times New Roman" w:hAnsi="Times New Roman" w:cs="Times New Roman"/>
          <w:sz w:val="28"/>
          <w:szCs w:val="28"/>
        </w:rPr>
        <w:t>2</w:t>
      </w:r>
      <w:r w:rsidRPr="00475E8C">
        <w:rPr>
          <w:rFonts w:ascii="Times New Roman" w:hAnsi="Times New Roman" w:cs="Times New Roman"/>
          <w:sz w:val="28"/>
          <w:szCs w:val="28"/>
        </w:rPr>
        <w:t xml:space="preserve"> Выявление 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учёт всех факторов, влияющих на величину затрат труда, осуществляется в процессе разработки норм и нормативных материалов для нормирования труда. </w:t>
      </w:r>
    </w:p>
    <w:p w14:paraId="1B25AD64" w14:textId="77777777" w:rsidR="00360E50" w:rsidRPr="00475E8C" w:rsidRDefault="00360E50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5.1</w:t>
      </w:r>
      <w:r w:rsidR="00466057" w:rsidRPr="00475E8C">
        <w:rPr>
          <w:rFonts w:ascii="Times New Roman" w:hAnsi="Times New Roman" w:cs="Times New Roman"/>
          <w:sz w:val="28"/>
          <w:szCs w:val="28"/>
        </w:rPr>
        <w:t>3</w:t>
      </w:r>
      <w:r w:rsidRPr="00475E8C">
        <w:rPr>
          <w:rFonts w:ascii="Times New Roman" w:hAnsi="Times New Roman" w:cs="Times New Roman"/>
          <w:sz w:val="28"/>
          <w:szCs w:val="28"/>
        </w:rPr>
        <w:t xml:space="preserve"> Учёт факторов проводится в следующей последовательности: </w:t>
      </w:r>
    </w:p>
    <w:p w14:paraId="0F798AD5" w14:textId="77777777" w:rsidR="00360E50" w:rsidRPr="00475E8C" w:rsidRDefault="00360E50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выявляются факторы, влияющие на нормативную величину затрат труда, обусловленных конкретным видом экономической деятельности; </w:t>
      </w:r>
    </w:p>
    <w:p w14:paraId="44CFB504" w14:textId="77777777" w:rsidR="00360E50" w:rsidRPr="00475E8C" w:rsidRDefault="00360E50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определяются возможные значения факторов при выполнении данной работы; </w:t>
      </w:r>
    </w:p>
    <w:p w14:paraId="6F6037A9" w14:textId="77777777" w:rsidR="00360E50" w:rsidRPr="00475E8C" w:rsidRDefault="00360E50" w:rsidP="00BE067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определяются ограничения, предъявляющие определённые требования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к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трудовому процессу, в результате чего устанавливаются его допустимые варианты; </w:t>
      </w:r>
    </w:p>
    <w:p w14:paraId="59444D19" w14:textId="77777777" w:rsidR="00925B68" w:rsidRPr="00475E8C" w:rsidRDefault="00360E50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lastRenderedPageBreak/>
        <w:t>− выбираются сочетания факторов, при которых достигаются эффективные результаты работы в наиболее благоприятных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условиях для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их исполнителей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(проектирование раци</w:t>
      </w:r>
      <w:r w:rsidR="00925B68" w:rsidRPr="00475E8C">
        <w:rPr>
          <w:rFonts w:ascii="Times New Roman" w:hAnsi="Times New Roman" w:cs="Times New Roman"/>
          <w:sz w:val="28"/>
          <w:szCs w:val="28"/>
        </w:rPr>
        <w:t>онального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925B68" w:rsidRPr="00475E8C">
        <w:rPr>
          <w:rFonts w:ascii="Times New Roman" w:hAnsi="Times New Roman" w:cs="Times New Roman"/>
          <w:sz w:val="28"/>
          <w:szCs w:val="28"/>
        </w:rPr>
        <w:t>трудового процесса).</w:t>
      </w:r>
    </w:p>
    <w:p w14:paraId="2C4E97EB" w14:textId="77777777" w:rsidR="00360E50" w:rsidRPr="00475E8C" w:rsidRDefault="00360E50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Указанные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процедуры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проводятся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этапе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изучения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</w:t>
      </w:r>
      <w:r w:rsidR="00226D16" w:rsidRPr="00475E8C">
        <w:rPr>
          <w:rFonts w:ascii="Times New Roman" w:hAnsi="Times New Roman" w:cs="Times New Roman"/>
          <w:sz w:val="28"/>
          <w:szCs w:val="28"/>
        </w:rPr>
        <w:t>установления норм и нормативов.</w:t>
      </w:r>
    </w:p>
    <w:p w14:paraId="5E26D20F" w14:textId="77777777" w:rsidR="00123942" w:rsidRPr="00475E8C" w:rsidRDefault="00360E50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5.1</w:t>
      </w:r>
      <w:r w:rsidR="00466057" w:rsidRPr="00475E8C">
        <w:rPr>
          <w:rFonts w:ascii="Times New Roman" w:hAnsi="Times New Roman" w:cs="Times New Roman"/>
          <w:sz w:val="28"/>
          <w:szCs w:val="28"/>
        </w:rPr>
        <w:t>4</w:t>
      </w:r>
      <w:r w:rsidRPr="00475E8C">
        <w:rPr>
          <w:rFonts w:ascii="Times New Roman" w:hAnsi="Times New Roman" w:cs="Times New Roman"/>
          <w:sz w:val="28"/>
          <w:szCs w:val="28"/>
        </w:rPr>
        <w:t xml:space="preserve"> Качество норм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затрат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 и их обоснованность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зависит от методов, на основе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которых они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устанавливаются.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затрат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могут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быть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установлены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двумя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методами: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основе детального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анализа,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осуществляемого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учреждении,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проектирования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оптимального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1255726D" w14:textId="77777777" w:rsidR="00123942" w:rsidRPr="00475E8C" w:rsidRDefault="00123942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5.1</w:t>
      </w:r>
      <w:r w:rsidR="00466057" w:rsidRPr="00475E8C">
        <w:rPr>
          <w:rFonts w:ascii="Times New Roman" w:hAnsi="Times New Roman" w:cs="Times New Roman"/>
          <w:sz w:val="28"/>
          <w:szCs w:val="28"/>
        </w:rPr>
        <w:t>5</w:t>
      </w:r>
      <w:r w:rsidRPr="00475E8C">
        <w:rPr>
          <w:rFonts w:ascii="Times New Roman" w:hAnsi="Times New Roman" w:cs="Times New Roman"/>
          <w:sz w:val="28"/>
          <w:szCs w:val="28"/>
        </w:rPr>
        <w:t xml:space="preserve"> Аналитический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метод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позволяет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определять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обоснованные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нормы,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внедрение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которых способствует повышению производительности труда и в целом эффективности использования трудовых ресурсов. </w:t>
      </w:r>
    </w:p>
    <w:p w14:paraId="7313856E" w14:textId="77777777" w:rsidR="00123942" w:rsidRPr="00475E8C" w:rsidRDefault="00123942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5.1</w:t>
      </w:r>
      <w:r w:rsidR="00466057" w:rsidRPr="00475E8C">
        <w:rPr>
          <w:rFonts w:ascii="Times New Roman" w:hAnsi="Times New Roman" w:cs="Times New Roman"/>
          <w:sz w:val="28"/>
          <w:szCs w:val="28"/>
        </w:rPr>
        <w:t>6</w:t>
      </w:r>
      <w:r w:rsidRPr="00475E8C">
        <w:rPr>
          <w:rFonts w:ascii="Times New Roman" w:hAnsi="Times New Roman" w:cs="Times New Roman"/>
          <w:sz w:val="28"/>
          <w:szCs w:val="28"/>
        </w:rPr>
        <w:t xml:space="preserve"> Суммарный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же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метод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только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фиксирует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фактические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затраты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Этот</w:t>
      </w:r>
      <w:r w:rsidR="00A73528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метод применяется в исключительных случаях при нормировании аварийных или опытных работ. </w:t>
      </w:r>
    </w:p>
    <w:p w14:paraId="4EF2B1E4" w14:textId="77777777" w:rsidR="00123942" w:rsidRPr="00475E8C" w:rsidRDefault="00123942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5.1</w:t>
      </w:r>
      <w:r w:rsidR="00466057" w:rsidRPr="00475E8C">
        <w:rPr>
          <w:rFonts w:ascii="Times New Roman" w:hAnsi="Times New Roman" w:cs="Times New Roman"/>
          <w:sz w:val="28"/>
          <w:szCs w:val="28"/>
        </w:rPr>
        <w:t>7</w:t>
      </w:r>
      <w:r w:rsidRPr="00475E8C">
        <w:rPr>
          <w:rFonts w:ascii="Times New Roman" w:hAnsi="Times New Roman" w:cs="Times New Roman"/>
          <w:sz w:val="28"/>
          <w:szCs w:val="28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 </w:t>
      </w:r>
    </w:p>
    <w:p w14:paraId="4F9F4514" w14:textId="77777777" w:rsidR="00123942" w:rsidRPr="00475E8C" w:rsidRDefault="00123942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5.1</w:t>
      </w:r>
      <w:r w:rsidR="00466057" w:rsidRPr="00475E8C">
        <w:rPr>
          <w:rFonts w:ascii="Times New Roman" w:hAnsi="Times New Roman" w:cs="Times New Roman"/>
          <w:sz w:val="28"/>
          <w:szCs w:val="28"/>
        </w:rPr>
        <w:t>8</w:t>
      </w:r>
      <w:r w:rsidRPr="00475E8C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обоснованных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нормативных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материалов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осуществляется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одним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из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способов аналитического метода: аналитически-исследовательским или аналитически-расчётным. </w:t>
      </w:r>
    </w:p>
    <w:p w14:paraId="2C29F485" w14:textId="77777777" w:rsidR="00123942" w:rsidRPr="00475E8C" w:rsidRDefault="00123942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5.1</w:t>
      </w:r>
      <w:r w:rsidR="00466057" w:rsidRPr="00475E8C">
        <w:rPr>
          <w:rFonts w:ascii="Times New Roman" w:hAnsi="Times New Roman" w:cs="Times New Roman"/>
          <w:sz w:val="28"/>
          <w:szCs w:val="28"/>
        </w:rPr>
        <w:t>9</w:t>
      </w:r>
      <w:r w:rsidRPr="00475E8C">
        <w:rPr>
          <w:rFonts w:ascii="Times New Roman" w:hAnsi="Times New Roman" w:cs="Times New Roman"/>
          <w:sz w:val="28"/>
          <w:szCs w:val="28"/>
        </w:rPr>
        <w:t xml:space="preserve"> При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аналитически-исследовательском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способе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нормирования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необходимые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затраты рабочего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времени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каждому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элементу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нормируемой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операции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определяют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основе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анализа данных, полученных в результате непосредственного наблюдения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за выполнением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этой операции на рабочем месте, на котором организация труда соответствует принятым условиям. </w:t>
      </w:r>
    </w:p>
    <w:p w14:paraId="60966D81" w14:textId="77777777" w:rsidR="00123942" w:rsidRPr="00475E8C" w:rsidRDefault="00123942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</w:t>
      </w:r>
      <w:r w:rsidR="00466057" w:rsidRPr="00475E8C">
        <w:rPr>
          <w:rFonts w:ascii="Times New Roman" w:hAnsi="Times New Roman" w:cs="Times New Roman"/>
          <w:sz w:val="28"/>
          <w:szCs w:val="28"/>
        </w:rPr>
        <w:t>20</w:t>
      </w:r>
      <w:r w:rsidRPr="00475E8C">
        <w:rPr>
          <w:rFonts w:ascii="Times New Roman" w:hAnsi="Times New Roman" w:cs="Times New Roman"/>
          <w:sz w:val="28"/>
          <w:szCs w:val="28"/>
        </w:rPr>
        <w:t xml:space="preserve"> При аналитически - расчётном способе затраты труда на нормируемую работу определяют по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нормативам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отдельные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элементы,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разработанные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ранее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основе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исследований,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или расчётом, исходя из принятых режимов оптимальной работы технологического оборудования. </w:t>
      </w:r>
    </w:p>
    <w:p w14:paraId="05F3C9E1" w14:textId="77777777" w:rsidR="00123942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5.21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 Аналитически-расчётный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способ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является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наиболее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рациональным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предпочтительным способом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проектирования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нормативных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материалов,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так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как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является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наиболее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совершенным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и экономически эффективным способом нормирования. </w:t>
      </w:r>
    </w:p>
    <w:p w14:paraId="7494724F" w14:textId="77777777" w:rsidR="00123942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5.22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аналитически-расчётного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метода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осуществляется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путём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разработки систем микроэлементных нормативов, в том числе с проведением имитационного моделирования. </w:t>
      </w:r>
    </w:p>
    <w:p w14:paraId="7DF23C07" w14:textId="77777777" w:rsidR="00123942" w:rsidRPr="00475E8C" w:rsidRDefault="00123942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466057" w:rsidRPr="00475E8C">
        <w:rPr>
          <w:rFonts w:ascii="Times New Roman" w:hAnsi="Times New Roman" w:cs="Times New Roman"/>
          <w:sz w:val="28"/>
          <w:szCs w:val="28"/>
        </w:rPr>
        <w:t>3</w:t>
      </w:r>
      <w:r w:rsidRPr="00475E8C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аналитически-расчётного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способа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нормирования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исключают применения аналитически-исследовательского метода. </w:t>
      </w:r>
    </w:p>
    <w:p w14:paraId="50F5D825" w14:textId="77777777" w:rsidR="00123942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5.24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 При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разработке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нормативных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материалов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по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нормированию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предприятиях необходимо придерживаться следующих требований: </w:t>
      </w:r>
    </w:p>
    <w:p w14:paraId="0271EA2C" w14:textId="77777777" w:rsidR="00123942" w:rsidRPr="00475E8C" w:rsidRDefault="00123942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 </w:t>
      </w:r>
    </w:p>
    <w:p w14:paraId="67314E95" w14:textId="77777777" w:rsidR="00123942" w:rsidRPr="00475E8C" w:rsidRDefault="00123942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нормативные материалы по нормированию труда должны </w:t>
      </w:r>
      <w:r w:rsidR="00222300" w:rsidRPr="00475E8C">
        <w:rPr>
          <w:rFonts w:ascii="Times New Roman" w:hAnsi="Times New Roman" w:cs="Times New Roman"/>
          <w:sz w:val="28"/>
          <w:szCs w:val="28"/>
        </w:rPr>
        <w:t>быть обоснованы исходя из их пе</w:t>
      </w:r>
      <w:r w:rsidRPr="00475E8C">
        <w:rPr>
          <w:rFonts w:ascii="Times New Roman" w:hAnsi="Times New Roman" w:cs="Times New Roman"/>
          <w:sz w:val="28"/>
          <w:szCs w:val="28"/>
        </w:rPr>
        <w:t xml:space="preserve">риода освоения; </w:t>
      </w:r>
    </w:p>
    <w:p w14:paraId="69A09799" w14:textId="77777777" w:rsidR="00123942" w:rsidRPr="00475E8C" w:rsidRDefault="00123942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проведение апробации нормативных материалов в течение не менее 14 календарных дней; </w:t>
      </w:r>
    </w:p>
    <w:p w14:paraId="50E4C7E2" w14:textId="77777777" w:rsidR="00123942" w:rsidRPr="00475E8C" w:rsidRDefault="00123942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при формировании результатов по нормированию труда до</w:t>
      </w:r>
      <w:r w:rsidR="00222300" w:rsidRPr="00475E8C">
        <w:rPr>
          <w:rFonts w:ascii="Times New Roman" w:hAnsi="Times New Roman" w:cs="Times New Roman"/>
          <w:sz w:val="28"/>
          <w:szCs w:val="28"/>
        </w:rPr>
        <w:t>лжно быть учтено мнение предста</w:t>
      </w:r>
      <w:r w:rsidRPr="00475E8C">
        <w:rPr>
          <w:rFonts w:ascii="Times New Roman" w:hAnsi="Times New Roman" w:cs="Times New Roman"/>
          <w:sz w:val="28"/>
          <w:szCs w:val="28"/>
        </w:rPr>
        <w:t xml:space="preserve">вительного органа работников. </w:t>
      </w:r>
    </w:p>
    <w:p w14:paraId="73D51A3E" w14:textId="77777777" w:rsidR="00123942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5.25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 Нормы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труда,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разработанные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с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учётом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указанных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требований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уровне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учреждений, являются местными и утверждаются исполнительным органом учреждения. </w:t>
      </w:r>
    </w:p>
    <w:p w14:paraId="515CA100" w14:textId="77777777" w:rsidR="00123942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5.26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 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целях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обеспечения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организационно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-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методического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единства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по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организации разработки,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пересмотра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нормативных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материалов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для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нормирования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труда, повышения их обоснованности и качества рекомендуется следующий порядок выполнения работ. </w:t>
      </w:r>
    </w:p>
    <w:p w14:paraId="69996D2A" w14:textId="77777777" w:rsidR="00123942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5.27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 Пересмотр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типовых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норм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случаях,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предусмотренных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осуществляется в порядке, установленном для их разработки и утверждения. </w:t>
      </w:r>
    </w:p>
    <w:p w14:paraId="3DFDE13D" w14:textId="77777777" w:rsidR="00123942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5.28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 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тех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случаях,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когда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организационно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-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технические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условия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учреждения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позволяют устанавливать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нормы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более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прогрессивные,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чем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соответствующие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межотраслевые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или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отраслевые, либо при отсутствии их, разрабатываются местные нормы труда.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6BA19" w14:textId="77777777" w:rsidR="00123942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5.29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 Установление,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замена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пересмотр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норм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осуществляются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основании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приказа (распоряжения) работодателя с учётом мнения представительного органа работников. </w:t>
      </w:r>
    </w:p>
    <w:p w14:paraId="300E423A" w14:textId="77777777" w:rsidR="00123942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5.30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 Об установлении, замене и пересмотре норм труда работники должны быть извещены не позднее,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чем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за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два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месяца. Об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установлении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временных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разовых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норм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работники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должны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быть извещены до начала выполнения работ. </w:t>
      </w:r>
    </w:p>
    <w:p w14:paraId="2E0F6930" w14:textId="77777777" w:rsidR="00123942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5.31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 Порядок извещения работников устанавливается работодателем самостоятельно. </w:t>
      </w:r>
    </w:p>
    <w:p w14:paraId="2043202B" w14:textId="77777777" w:rsidR="00123942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5.32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 Не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реже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чем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раз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два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года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структурным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подразделением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(службой)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организации,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уровню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техники,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технологии, организации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труда 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учреждении. Устаревшие и ошибочно установленные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нормы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подлежат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пересмотру.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Пересмотр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устаревших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норм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осуществляется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сроки, устанавливаемых руководством учреждения.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5E145" w14:textId="77777777" w:rsidR="00123942" w:rsidRPr="00475E8C" w:rsidRDefault="00466057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lastRenderedPageBreak/>
        <w:t>5.33</w:t>
      </w:r>
      <w:r w:rsidR="00123942" w:rsidRPr="00475E8C">
        <w:rPr>
          <w:rFonts w:ascii="Times New Roman" w:hAnsi="Times New Roman" w:cs="Times New Roman"/>
          <w:sz w:val="28"/>
          <w:szCs w:val="28"/>
        </w:rPr>
        <w:t xml:space="preserve"> Пересмотр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норм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случаях,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предусмотренных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Российской Федерации, осуществляется в порядке,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установленном для их разработки 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123942" w:rsidRPr="00475E8C">
        <w:rPr>
          <w:rFonts w:ascii="Times New Roman" w:hAnsi="Times New Roman" w:cs="Times New Roman"/>
          <w:sz w:val="28"/>
          <w:szCs w:val="28"/>
        </w:rPr>
        <w:t>утверждения. Пересмотр осуществляется через каждые 5 лет с даты утверждения.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FF121" w14:textId="77777777" w:rsidR="00DA4E51" w:rsidRPr="00475E8C" w:rsidRDefault="00DA4E51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A24964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E8C">
        <w:rPr>
          <w:rFonts w:ascii="Times New Roman" w:hAnsi="Times New Roman" w:cs="Times New Roman"/>
          <w:b/>
          <w:sz w:val="28"/>
          <w:szCs w:val="28"/>
        </w:rPr>
        <w:t>6</w:t>
      </w:r>
      <w:r w:rsidR="00DA4E51" w:rsidRPr="00475E8C">
        <w:rPr>
          <w:rFonts w:ascii="Times New Roman" w:hAnsi="Times New Roman" w:cs="Times New Roman"/>
          <w:b/>
          <w:sz w:val="28"/>
          <w:szCs w:val="28"/>
        </w:rPr>
        <w:t>.</w:t>
      </w:r>
      <w:r w:rsidR="00790E4F" w:rsidRPr="0047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 xml:space="preserve">Порядок согласования и утверждения нормативных материалов по нормированию труда </w:t>
      </w:r>
    </w:p>
    <w:p w14:paraId="42E66954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6.1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Нормативы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имеют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унифицированный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характер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отражают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обобщённые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организационно-технические условия учреждения и наиболее рациональные приёмы и методы выполнения работ. </w:t>
      </w:r>
    </w:p>
    <w:p w14:paraId="1C6399DA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6.2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Межотраслевые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нормативные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материалы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утверждаются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Министерством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и социальной защиты России. </w:t>
      </w:r>
    </w:p>
    <w:p w14:paraId="34120DF9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6.3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Отраслевые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нормативные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материалы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утверждаются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Федеральным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0825C9" w:rsidRPr="00475E8C">
        <w:rPr>
          <w:rFonts w:ascii="Times New Roman" w:hAnsi="Times New Roman" w:cs="Times New Roman"/>
          <w:sz w:val="28"/>
          <w:szCs w:val="28"/>
        </w:rPr>
        <w:t>и</w:t>
      </w:r>
      <w:r w:rsidRPr="00475E8C">
        <w:rPr>
          <w:rFonts w:ascii="Times New Roman" w:hAnsi="Times New Roman" w:cs="Times New Roman"/>
          <w:sz w:val="28"/>
          <w:szCs w:val="28"/>
        </w:rPr>
        <w:t xml:space="preserve">сполнительной власти соответствующей отрасли или подотрасли при согласовании с Министерством труда и социальной защиты Российской Федерации. </w:t>
      </w:r>
    </w:p>
    <w:p w14:paraId="33AED1C4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6.4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Порядок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согласования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утверждения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локальных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нормативных материалов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уровне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учреждени</w:t>
      </w:r>
      <w:r w:rsidR="00F21986" w:rsidRPr="00475E8C">
        <w:rPr>
          <w:rFonts w:ascii="Times New Roman" w:hAnsi="Times New Roman" w:cs="Times New Roman"/>
          <w:sz w:val="28"/>
          <w:szCs w:val="28"/>
        </w:rPr>
        <w:t>я</w:t>
      </w:r>
      <w:r w:rsidRPr="00475E8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B20A8B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на уровне учреждени</w:t>
      </w:r>
      <w:r w:rsidR="00F21986" w:rsidRPr="00475E8C">
        <w:rPr>
          <w:rFonts w:ascii="Times New Roman" w:hAnsi="Times New Roman" w:cs="Times New Roman"/>
          <w:sz w:val="28"/>
          <w:szCs w:val="28"/>
        </w:rPr>
        <w:t>я</w:t>
      </w:r>
      <w:r w:rsidRPr="00475E8C">
        <w:rPr>
          <w:rFonts w:ascii="Times New Roman" w:hAnsi="Times New Roman" w:cs="Times New Roman"/>
          <w:sz w:val="28"/>
          <w:szCs w:val="28"/>
        </w:rPr>
        <w:t xml:space="preserve"> нормативные материалы разрабатываются работодателем. Работодатель разработанные нормативные материалы направляет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 представительный орган работников для учёта мнения.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B5521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представительный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орган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работников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несогласии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позицией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работодателя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должен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предоставить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письменный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протест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обоснованием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своей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позиции,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этом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работодатель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имеет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право утвердить нормативные материалы без положительной оценки предс</w:t>
      </w:r>
      <w:r w:rsidR="00684202" w:rsidRPr="00475E8C">
        <w:rPr>
          <w:rFonts w:ascii="Times New Roman" w:hAnsi="Times New Roman" w:cs="Times New Roman"/>
          <w:sz w:val="28"/>
          <w:szCs w:val="28"/>
        </w:rPr>
        <w:t>тавительного органа работников;</w:t>
      </w:r>
    </w:p>
    <w:p w14:paraId="5E0DBCA3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случае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отрицательной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оценки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нормативных материалов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нормированию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которые утверждены работодателем, представительный орган работников имеет основания для подачи жалобы и рассмотрения его в судебном порядке. </w:t>
      </w:r>
    </w:p>
    <w:p w14:paraId="500A9766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6.5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Работодатель и представительный орган работников должны: </w:t>
      </w:r>
    </w:p>
    <w:p w14:paraId="415F0A42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разъяснить работникам основания замены или пересмотра норм труда и условия, при которых они должны применяться; </w:t>
      </w:r>
    </w:p>
    <w:p w14:paraId="76195686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постоянно поддерживать и развивать инициативу работников по пересмотру действующих и внедрению новых, более прогрессивных норм труда. </w:t>
      </w:r>
    </w:p>
    <w:p w14:paraId="451936A2" w14:textId="77777777" w:rsidR="005563ED" w:rsidRPr="00475E8C" w:rsidRDefault="005563ED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51CAAD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E8C">
        <w:rPr>
          <w:rFonts w:ascii="Times New Roman" w:hAnsi="Times New Roman" w:cs="Times New Roman"/>
          <w:b/>
          <w:sz w:val="28"/>
          <w:szCs w:val="28"/>
        </w:rPr>
        <w:t>7</w:t>
      </w:r>
      <w:r w:rsidR="005563ED" w:rsidRPr="00475E8C">
        <w:rPr>
          <w:rFonts w:ascii="Times New Roman" w:hAnsi="Times New Roman" w:cs="Times New Roman"/>
          <w:b/>
          <w:sz w:val="28"/>
          <w:szCs w:val="28"/>
        </w:rPr>
        <w:t>.</w:t>
      </w:r>
      <w:r w:rsidRPr="00475E8C">
        <w:rPr>
          <w:rFonts w:ascii="Times New Roman" w:hAnsi="Times New Roman" w:cs="Times New Roman"/>
          <w:b/>
          <w:sz w:val="28"/>
          <w:szCs w:val="28"/>
        </w:rPr>
        <w:t xml:space="preserve"> Порядок проверки нормативных материалов для нормирования труда на соответствие достигнутому уровню техники, технологии,</w:t>
      </w:r>
      <w:r w:rsidR="00790E4F" w:rsidRPr="0047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790E4F" w:rsidRPr="0047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 xml:space="preserve">труда </w:t>
      </w:r>
    </w:p>
    <w:p w14:paraId="23D94948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7.1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Оценка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уровня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действующих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нормативов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труду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проводится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путём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анализа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норм, рассчитанных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этим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нормативам,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проведением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выборочных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исследований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изучения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динамики выполнения показателей норм выработки.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D2180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lastRenderedPageBreak/>
        <w:t>7.2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При осуществлении проверки нормативных материалов по нормированию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 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учре</w:t>
      </w:r>
      <w:r w:rsidR="00B108CB" w:rsidRPr="00475E8C">
        <w:rPr>
          <w:rFonts w:ascii="Times New Roman" w:hAnsi="Times New Roman" w:cs="Times New Roman"/>
          <w:sz w:val="28"/>
          <w:szCs w:val="28"/>
        </w:rPr>
        <w:t>ж</w:t>
      </w:r>
      <w:r w:rsidRPr="00475E8C">
        <w:rPr>
          <w:rFonts w:ascii="Times New Roman" w:hAnsi="Times New Roman" w:cs="Times New Roman"/>
          <w:sz w:val="28"/>
          <w:szCs w:val="28"/>
        </w:rPr>
        <w:t xml:space="preserve">дении необходимо выполнить следующие работы: </w:t>
      </w:r>
    </w:p>
    <w:p w14:paraId="7B5B1D3D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провести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анализ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выполнения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труда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(выработки)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устан</w:t>
      </w:r>
      <w:r w:rsidR="00B108CB" w:rsidRPr="00475E8C">
        <w:rPr>
          <w:rFonts w:ascii="Times New Roman" w:hAnsi="Times New Roman" w:cs="Times New Roman"/>
          <w:sz w:val="28"/>
          <w:szCs w:val="28"/>
        </w:rPr>
        <w:t>овленных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108CB"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108CB" w:rsidRPr="00475E8C">
        <w:rPr>
          <w:rFonts w:ascii="Times New Roman" w:hAnsi="Times New Roman" w:cs="Times New Roman"/>
          <w:sz w:val="28"/>
          <w:szCs w:val="28"/>
        </w:rPr>
        <w:t>учреждении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B108CB" w:rsidRPr="00475E8C">
        <w:rPr>
          <w:rFonts w:ascii="Times New Roman" w:hAnsi="Times New Roman" w:cs="Times New Roman"/>
          <w:sz w:val="28"/>
          <w:szCs w:val="28"/>
        </w:rPr>
        <w:t>(прово</w:t>
      </w:r>
      <w:r w:rsidRPr="00475E8C">
        <w:rPr>
          <w:rFonts w:ascii="Times New Roman" w:hAnsi="Times New Roman" w:cs="Times New Roman"/>
          <w:sz w:val="28"/>
          <w:szCs w:val="28"/>
        </w:rPr>
        <w:t>дится ежегодно), при перевыполнении или невыполнении норм труда на 15 % и более</w:t>
      </w:r>
      <w:r w:rsidR="00B108CB" w:rsidRPr="00475E8C">
        <w:rPr>
          <w:rFonts w:ascii="Times New Roman" w:hAnsi="Times New Roman" w:cs="Times New Roman"/>
          <w:sz w:val="28"/>
          <w:szCs w:val="28"/>
        </w:rPr>
        <w:t xml:space="preserve"> необходима ор</w:t>
      </w:r>
      <w:r w:rsidRPr="00475E8C">
        <w:rPr>
          <w:rFonts w:ascii="Times New Roman" w:hAnsi="Times New Roman" w:cs="Times New Roman"/>
          <w:sz w:val="28"/>
          <w:szCs w:val="28"/>
        </w:rPr>
        <w:t xml:space="preserve">ганизация проверки показателей нормативов и норм труда; </w:t>
      </w:r>
    </w:p>
    <w:p w14:paraId="717DA305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издать регламент (приказ, распоряжение) о проведении проверки нормативных материалов с указанием периода; </w:t>
      </w:r>
    </w:p>
    <w:p w14:paraId="7BE3EC60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установить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ответственное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F21986" w:rsidRPr="00475E8C">
        <w:rPr>
          <w:rFonts w:ascii="Times New Roman" w:hAnsi="Times New Roman" w:cs="Times New Roman"/>
          <w:sz w:val="28"/>
          <w:szCs w:val="28"/>
        </w:rPr>
        <w:t>лицо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за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процесс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проверки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нормативных материалов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по нормированию труда на уровне </w:t>
      </w:r>
      <w:r w:rsidR="00EF0451" w:rsidRPr="00475E8C">
        <w:rPr>
          <w:rFonts w:ascii="Times New Roman" w:hAnsi="Times New Roman" w:cs="Times New Roman"/>
          <w:sz w:val="28"/>
          <w:szCs w:val="28"/>
        </w:rPr>
        <w:t>учреждения</w:t>
      </w:r>
      <w:r w:rsidRPr="00475E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F01EED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организация рабочей группы с привлечением представительного органа работников; </w:t>
      </w:r>
    </w:p>
    <w:p w14:paraId="23DF5446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проведение выборочных исследований, обработки результатов; </w:t>
      </w:r>
    </w:p>
    <w:p w14:paraId="49B0C3BE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−проведение расчёта норм и нормативов по выборочным исследованиям; </w:t>
      </w:r>
    </w:p>
    <w:p w14:paraId="1D522059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внесение изменений и корректировок по результатам расчёта; </w:t>
      </w:r>
    </w:p>
    <w:p w14:paraId="72AFC561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утверждение нормативных материалов с изменениями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 и извещение работников согласно законодательству Российской Федерации. </w:t>
      </w:r>
    </w:p>
    <w:p w14:paraId="5C340C47" w14:textId="77777777" w:rsidR="00D75E6A" w:rsidRPr="00475E8C" w:rsidRDefault="00D75E6A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C7EB50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E8C">
        <w:rPr>
          <w:rFonts w:ascii="Times New Roman" w:hAnsi="Times New Roman" w:cs="Times New Roman"/>
          <w:b/>
          <w:sz w:val="28"/>
          <w:szCs w:val="28"/>
        </w:rPr>
        <w:t>8</w:t>
      </w:r>
      <w:r w:rsidR="00285445" w:rsidRPr="00475E8C">
        <w:rPr>
          <w:rFonts w:ascii="Times New Roman" w:hAnsi="Times New Roman" w:cs="Times New Roman"/>
          <w:b/>
          <w:sz w:val="28"/>
          <w:szCs w:val="28"/>
        </w:rPr>
        <w:t>.</w:t>
      </w:r>
      <w:r w:rsidR="00790E4F" w:rsidRPr="0047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b/>
          <w:sz w:val="28"/>
          <w:szCs w:val="28"/>
        </w:rPr>
        <w:t xml:space="preserve">Порядок внедрения нормативных материалов по нормированию труда в учреждении </w:t>
      </w:r>
    </w:p>
    <w:p w14:paraId="379B4F01" w14:textId="77777777" w:rsidR="00465FD5" w:rsidRPr="00475E8C" w:rsidRDefault="00465FD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8.1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Утверждённые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установленном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порядке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нормативные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материалы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для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нормирования труда внедряются на рабочие места учреждения в соответствии с их областью применения и сферой действия на основании приказа </w:t>
      </w:r>
      <w:r w:rsidR="000A5E0E" w:rsidRPr="00475E8C">
        <w:rPr>
          <w:rFonts w:ascii="Times New Roman" w:hAnsi="Times New Roman" w:cs="Times New Roman"/>
          <w:sz w:val="28"/>
          <w:szCs w:val="28"/>
        </w:rPr>
        <w:t>начальника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ED22E9" w:rsidRPr="00475E8C"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  <w:r w:rsidRPr="00475E8C">
        <w:rPr>
          <w:rFonts w:ascii="Times New Roman" w:hAnsi="Times New Roman" w:cs="Times New Roman"/>
          <w:sz w:val="28"/>
          <w:szCs w:val="28"/>
        </w:rPr>
        <w:t xml:space="preserve">с учётом мнения представительного органа работников. </w:t>
      </w:r>
    </w:p>
    <w:p w14:paraId="5C32A544" w14:textId="77777777" w:rsidR="006C3958" w:rsidRPr="00475E8C" w:rsidRDefault="003F0A15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8.2 </w:t>
      </w:r>
      <w:r w:rsidR="00465FD5" w:rsidRPr="00475E8C">
        <w:rPr>
          <w:rFonts w:ascii="Times New Roman" w:hAnsi="Times New Roman" w:cs="Times New Roman"/>
          <w:sz w:val="28"/>
          <w:szCs w:val="28"/>
        </w:rPr>
        <w:t>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1DFAFB9F" w14:textId="77777777" w:rsidR="00851EB5" w:rsidRPr="00475E8C" w:rsidRDefault="006C3958" w:rsidP="0099378D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E8C">
        <w:rPr>
          <w:sz w:val="28"/>
          <w:szCs w:val="28"/>
        </w:rPr>
        <w:t>− проверить организационно</w:t>
      </w:r>
      <w:r w:rsidR="00790E4F" w:rsidRPr="00475E8C">
        <w:rPr>
          <w:sz w:val="28"/>
          <w:szCs w:val="28"/>
        </w:rPr>
        <w:t xml:space="preserve"> </w:t>
      </w:r>
      <w:r w:rsidRPr="00475E8C">
        <w:rPr>
          <w:sz w:val="28"/>
          <w:szCs w:val="28"/>
        </w:rPr>
        <w:t xml:space="preserve">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 </w:t>
      </w:r>
    </w:p>
    <w:p w14:paraId="4093B50A" w14:textId="77777777" w:rsidR="006C3958" w:rsidRPr="00475E8C" w:rsidRDefault="006C395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− разработать и реализовать организационно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- технические</w:t>
      </w:r>
      <w:r w:rsidR="00080DE7" w:rsidRPr="00475E8C">
        <w:rPr>
          <w:rFonts w:ascii="Times New Roman" w:hAnsi="Times New Roman" w:cs="Times New Roman"/>
          <w:sz w:val="28"/>
          <w:szCs w:val="28"/>
        </w:rPr>
        <w:t xml:space="preserve"> мероприятия по устранению выяв</w:t>
      </w:r>
      <w:r w:rsidRPr="00475E8C">
        <w:rPr>
          <w:rFonts w:ascii="Times New Roman" w:hAnsi="Times New Roman" w:cs="Times New Roman"/>
          <w:sz w:val="28"/>
          <w:szCs w:val="28"/>
        </w:rPr>
        <w:t xml:space="preserve">ленных недостатков в организации труда, а также по улучшению условий труда; </w:t>
      </w:r>
    </w:p>
    <w:p w14:paraId="7D9515E6" w14:textId="77777777" w:rsidR="006C3958" w:rsidRPr="00475E8C" w:rsidRDefault="006C395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− ознакомить с новыми нормами времени всех работающих, которые будут работать по ним, в сроки согласно законодательства Российской Федерации. </w:t>
      </w:r>
    </w:p>
    <w:p w14:paraId="5B760D84" w14:textId="77777777" w:rsidR="006C3958" w:rsidRPr="00475E8C" w:rsidRDefault="006C395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8.3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Ознакомление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новыми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нормами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должно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сопровождаться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проведением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массовой разъяснительной работы, инструктажа работников, а в необходимых случаях и обучением их работе в новых организационно - технических условиях. </w:t>
      </w:r>
    </w:p>
    <w:p w14:paraId="5AF16F9F" w14:textId="77777777" w:rsidR="006C3958" w:rsidRPr="00475E8C" w:rsidRDefault="006C395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lastRenderedPageBreak/>
        <w:t>8.4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Если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проведении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указанной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работы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выяснится,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что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учреждении существующие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организационно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-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технические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условия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более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совершенны,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чем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условия,</w:t>
      </w:r>
      <w:r w:rsidR="007D2E0D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предусмотренные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новых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FF1374" w:rsidRPr="00475E8C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Pr="00475E8C">
        <w:rPr>
          <w:rFonts w:ascii="Times New Roman" w:hAnsi="Times New Roman" w:cs="Times New Roman"/>
          <w:sz w:val="28"/>
          <w:szCs w:val="28"/>
        </w:rPr>
        <w:t>нормах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или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нормативах,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действующие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48603E" w:rsidRPr="00475E8C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475E8C">
        <w:rPr>
          <w:rFonts w:ascii="Times New Roman" w:hAnsi="Times New Roman" w:cs="Times New Roman"/>
          <w:sz w:val="28"/>
          <w:szCs w:val="28"/>
        </w:rPr>
        <w:t>местные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на соответствующие работы более прогрессивны, чем новые нормы, то новые нормы или нормативы не внедряются. </w:t>
      </w:r>
    </w:p>
    <w:p w14:paraId="7B540B76" w14:textId="77777777" w:rsidR="006C3958" w:rsidRPr="00475E8C" w:rsidRDefault="006C395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8.5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A22EFA" w:rsidRPr="00475E8C">
        <w:rPr>
          <w:rFonts w:ascii="Times New Roman" w:hAnsi="Times New Roman" w:cs="Times New Roman"/>
          <w:sz w:val="28"/>
          <w:szCs w:val="28"/>
        </w:rPr>
        <w:t>учреждении</w:t>
      </w:r>
      <w:r w:rsidRPr="00475E8C">
        <w:rPr>
          <w:rFonts w:ascii="Times New Roman" w:hAnsi="Times New Roman" w:cs="Times New Roman"/>
          <w:sz w:val="28"/>
          <w:szCs w:val="28"/>
        </w:rPr>
        <w:t>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где фактические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организационно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-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технические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условия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совпадают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 условиями,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сборнике,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новые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или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нормативы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вводятся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>без</w:t>
      </w:r>
      <w:r w:rsidR="00790E4F"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Pr="00475E8C">
        <w:rPr>
          <w:rFonts w:ascii="Times New Roman" w:hAnsi="Times New Roman" w:cs="Times New Roman"/>
          <w:sz w:val="28"/>
          <w:szCs w:val="28"/>
        </w:rPr>
        <w:t xml:space="preserve">каких-либо изменений. </w:t>
      </w:r>
    </w:p>
    <w:p w14:paraId="6248B2DD" w14:textId="77777777" w:rsidR="00427981" w:rsidRPr="00475E8C" w:rsidRDefault="00790E4F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 xml:space="preserve">8.6 На работы, не охваченные </w:t>
      </w:r>
      <w:r w:rsidR="006C3958" w:rsidRPr="00475E8C">
        <w:rPr>
          <w:rFonts w:ascii="Times New Roman" w:hAnsi="Times New Roman" w:cs="Times New Roman"/>
          <w:sz w:val="28"/>
          <w:szCs w:val="28"/>
        </w:rPr>
        <w:t>новыми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6C3958" w:rsidRPr="00475E8C">
        <w:rPr>
          <w:rFonts w:ascii="Times New Roman" w:hAnsi="Times New Roman" w:cs="Times New Roman"/>
          <w:sz w:val="28"/>
          <w:szCs w:val="28"/>
        </w:rPr>
        <w:t>нормативными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6C3958" w:rsidRPr="00475E8C">
        <w:rPr>
          <w:rFonts w:ascii="Times New Roman" w:hAnsi="Times New Roman" w:cs="Times New Roman"/>
          <w:sz w:val="28"/>
          <w:szCs w:val="28"/>
        </w:rPr>
        <w:t>материалами,</w:t>
      </w:r>
      <w:r w:rsidRPr="00475E8C">
        <w:rPr>
          <w:rFonts w:ascii="Times New Roman" w:hAnsi="Times New Roman" w:cs="Times New Roman"/>
          <w:sz w:val="28"/>
          <w:szCs w:val="28"/>
        </w:rPr>
        <w:t xml:space="preserve"> </w:t>
      </w:r>
      <w:r w:rsidR="006C3958" w:rsidRPr="00475E8C">
        <w:rPr>
          <w:rFonts w:ascii="Times New Roman" w:hAnsi="Times New Roman" w:cs="Times New Roman"/>
          <w:sz w:val="28"/>
          <w:szCs w:val="28"/>
        </w:rPr>
        <w:t xml:space="preserve">устанавливаются местные обоснованные нормы времени, рассчитанные методами нормирования труда. </w:t>
      </w:r>
    </w:p>
    <w:p w14:paraId="1A02B203" w14:textId="77777777" w:rsidR="00B54328" w:rsidRPr="00475E8C" w:rsidRDefault="00B54328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3DBE0" w14:textId="77777777" w:rsidR="007C7833" w:rsidRPr="00475E8C" w:rsidRDefault="007C7833" w:rsidP="0099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728D2" w14:textId="77777777" w:rsidR="00A22EFA" w:rsidRPr="0099378D" w:rsidRDefault="00790E4F" w:rsidP="00F82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E8C">
        <w:rPr>
          <w:rFonts w:ascii="Times New Roman" w:hAnsi="Times New Roman" w:cs="Times New Roman"/>
          <w:sz w:val="28"/>
          <w:szCs w:val="28"/>
        </w:rPr>
        <w:t>________________</w:t>
      </w:r>
    </w:p>
    <w:sectPr w:rsidR="00A22EFA" w:rsidRPr="0099378D" w:rsidSect="0099378D">
      <w:headerReference w:type="default" r:id="rId8"/>
      <w:pgSz w:w="11906" w:h="16838"/>
      <w:pgMar w:top="1134" w:right="624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1B00C" w14:textId="77777777" w:rsidR="00D22282" w:rsidRDefault="00D22282" w:rsidP="003A0C1D">
      <w:pPr>
        <w:spacing w:after="0" w:line="240" w:lineRule="auto"/>
      </w:pPr>
      <w:r>
        <w:separator/>
      </w:r>
    </w:p>
  </w:endnote>
  <w:endnote w:type="continuationSeparator" w:id="0">
    <w:p w14:paraId="71289A21" w14:textId="77777777" w:rsidR="00D22282" w:rsidRDefault="00D22282" w:rsidP="003A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7535A" w14:textId="77777777" w:rsidR="00D22282" w:rsidRDefault="00D22282" w:rsidP="003A0C1D">
      <w:pPr>
        <w:spacing w:after="0" w:line="240" w:lineRule="auto"/>
      </w:pPr>
      <w:r>
        <w:separator/>
      </w:r>
    </w:p>
  </w:footnote>
  <w:footnote w:type="continuationSeparator" w:id="0">
    <w:p w14:paraId="17BA2C08" w14:textId="77777777" w:rsidR="00D22282" w:rsidRDefault="00D22282" w:rsidP="003A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7854"/>
      <w:docPartObj>
        <w:docPartGallery w:val="Page Numbers (Top of Page)"/>
        <w:docPartUnique/>
      </w:docPartObj>
    </w:sdtPr>
    <w:sdtEndPr/>
    <w:sdtContent>
      <w:p w14:paraId="43DBDF09" w14:textId="4174BEE3" w:rsidR="0046184F" w:rsidRDefault="00807AB9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082EC3" w14:textId="77777777" w:rsidR="0046184F" w:rsidRDefault="0046184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BF1"/>
    <w:multiLevelType w:val="hybridMultilevel"/>
    <w:tmpl w:val="E33E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AEC"/>
    <w:multiLevelType w:val="hybridMultilevel"/>
    <w:tmpl w:val="1D50D48E"/>
    <w:lvl w:ilvl="0" w:tplc="3AA65C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6E62"/>
    <w:multiLevelType w:val="hybridMultilevel"/>
    <w:tmpl w:val="10225718"/>
    <w:lvl w:ilvl="0" w:tplc="02FE12DE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3" w15:restartNumberingAfterBreak="0">
    <w:nsid w:val="08554E32"/>
    <w:multiLevelType w:val="hybridMultilevel"/>
    <w:tmpl w:val="4662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5FBE"/>
    <w:multiLevelType w:val="hybridMultilevel"/>
    <w:tmpl w:val="0DEA2720"/>
    <w:lvl w:ilvl="0" w:tplc="0ACED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6138B"/>
    <w:multiLevelType w:val="hybridMultilevel"/>
    <w:tmpl w:val="F84E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81A17"/>
    <w:multiLevelType w:val="hybridMultilevel"/>
    <w:tmpl w:val="3D2AD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61738"/>
    <w:multiLevelType w:val="hybridMultilevel"/>
    <w:tmpl w:val="E708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552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555C"/>
    <w:rsid w:val="0001767D"/>
    <w:rsid w:val="000330AB"/>
    <w:rsid w:val="0003418F"/>
    <w:rsid w:val="00047563"/>
    <w:rsid w:val="00060434"/>
    <w:rsid w:val="0006210B"/>
    <w:rsid w:val="00063048"/>
    <w:rsid w:val="00076222"/>
    <w:rsid w:val="00080DE7"/>
    <w:rsid w:val="000825C9"/>
    <w:rsid w:val="00083403"/>
    <w:rsid w:val="00086723"/>
    <w:rsid w:val="00087908"/>
    <w:rsid w:val="000916F0"/>
    <w:rsid w:val="00094658"/>
    <w:rsid w:val="000A08DE"/>
    <w:rsid w:val="000A587B"/>
    <w:rsid w:val="000A5E0E"/>
    <w:rsid w:val="000B43EA"/>
    <w:rsid w:val="000C362E"/>
    <w:rsid w:val="000C7B35"/>
    <w:rsid w:val="000D031F"/>
    <w:rsid w:val="000D4615"/>
    <w:rsid w:val="000E7D20"/>
    <w:rsid w:val="000F306D"/>
    <w:rsid w:val="000F4B6B"/>
    <w:rsid w:val="001020E2"/>
    <w:rsid w:val="0010669B"/>
    <w:rsid w:val="00111238"/>
    <w:rsid w:val="00113214"/>
    <w:rsid w:val="00120272"/>
    <w:rsid w:val="00120DDD"/>
    <w:rsid w:val="00123771"/>
    <w:rsid w:val="00123942"/>
    <w:rsid w:val="0012781A"/>
    <w:rsid w:val="00127A46"/>
    <w:rsid w:val="0013384F"/>
    <w:rsid w:val="001471FA"/>
    <w:rsid w:val="00150B51"/>
    <w:rsid w:val="00151216"/>
    <w:rsid w:val="00153E3E"/>
    <w:rsid w:val="00166DFE"/>
    <w:rsid w:val="00186A12"/>
    <w:rsid w:val="00191381"/>
    <w:rsid w:val="00192827"/>
    <w:rsid w:val="001A3C41"/>
    <w:rsid w:val="001B01B3"/>
    <w:rsid w:val="001B0DBB"/>
    <w:rsid w:val="001D00DE"/>
    <w:rsid w:val="001D1A14"/>
    <w:rsid w:val="001D3F7A"/>
    <w:rsid w:val="001D6999"/>
    <w:rsid w:val="001D793A"/>
    <w:rsid w:val="002014B4"/>
    <w:rsid w:val="002025CC"/>
    <w:rsid w:val="00210D30"/>
    <w:rsid w:val="00222300"/>
    <w:rsid w:val="0022578D"/>
    <w:rsid w:val="00226D16"/>
    <w:rsid w:val="002322EF"/>
    <w:rsid w:val="002352AD"/>
    <w:rsid w:val="00236F2E"/>
    <w:rsid w:val="00237192"/>
    <w:rsid w:val="00252560"/>
    <w:rsid w:val="0026090E"/>
    <w:rsid w:val="00262D1C"/>
    <w:rsid w:val="00264372"/>
    <w:rsid w:val="002767F9"/>
    <w:rsid w:val="00285445"/>
    <w:rsid w:val="00285DB2"/>
    <w:rsid w:val="00290CDC"/>
    <w:rsid w:val="00296ADC"/>
    <w:rsid w:val="002A10E3"/>
    <w:rsid w:val="002A4652"/>
    <w:rsid w:val="002B134A"/>
    <w:rsid w:val="002D045E"/>
    <w:rsid w:val="002D1FCD"/>
    <w:rsid w:val="002E3668"/>
    <w:rsid w:val="002E71CC"/>
    <w:rsid w:val="00305CFD"/>
    <w:rsid w:val="003139A8"/>
    <w:rsid w:val="003258ED"/>
    <w:rsid w:val="00330165"/>
    <w:rsid w:val="003323AB"/>
    <w:rsid w:val="003528B4"/>
    <w:rsid w:val="00356487"/>
    <w:rsid w:val="00360E50"/>
    <w:rsid w:val="003750C2"/>
    <w:rsid w:val="00376DA4"/>
    <w:rsid w:val="00380FAE"/>
    <w:rsid w:val="003828AB"/>
    <w:rsid w:val="003838ED"/>
    <w:rsid w:val="003A0C1D"/>
    <w:rsid w:val="003A20D7"/>
    <w:rsid w:val="003C0BAF"/>
    <w:rsid w:val="003D42B8"/>
    <w:rsid w:val="003E5497"/>
    <w:rsid w:val="003F0A15"/>
    <w:rsid w:val="003F568C"/>
    <w:rsid w:val="00400040"/>
    <w:rsid w:val="00406F0F"/>
    <w:rsid w:val="00421BE0"/>
    <w:rsid w:val="00425738"/>
    <w:rsid w:val="00427981"/>
    <w:rsid w:val="00432E8C"/>
    <w:rsid w:val="00442282"/>
    <w:rsid w:val="00453328"/>
    <w:rsid w:val="0046184F"/>
    <w:rsid w:val="00461B89"/>
    <w:rsid w:val="00465FD5"/>
    <w:rsid w:val="00466057"/>
    <w:rsid w:val="00470D11"/>
    <w:rsid w:val="00472844"/>
    <w:rsid w:val="00473C93"/>
    <w:rsid w:val="00475E8C"/>
    <w:rsid w:val="00484845"/>
    <w:rsid w:val="0048603E"/>
    <w:rsid w:val="004902D0"/>
    <w:rsid w:val="00492BDC"/>
    <w:rsid w:val="0049708C"/>
    <w:rsid w:val="004A57B6"/>
    <w:rsid w:val="004B4CC8"/>
    <w:rsid w:val="004B7F65"/>
    <w:rsid w:val="004C1525"/>
    <w:rsid w:val="004C6A57"/>
    <w:rsid w:val="004D206D"/>
    <w:rsid w:val="004D57C1"/>
    <w:rsid w:val="005004A7"/>
    <w:rsid w:val="0051093D"/>
    <w:rsid w:val="0052446D"/>
    <w:rsid w:val="00535759"/>
    <w:rsid w:val="00540BC4"/>
    <w:rsid w:val="00543082"/>
    <w:rsid w:val="00543A09"/>
    <w:rsid w:val="00545F3C"/>
    <w:rsid w:val="00554AE7"/>
    <w:rsid w:val="005563ED"/>
    <w:rsid w:val="00567972"/>
    <w:rsid w:val="00575C98"/>
    <w:rsid w:val="00584502"/>
    <w:rsid w:val="00585106"/>
    <w:rsid w:val="0059078B"/>
    <w:rsid w:val="00591781"/>
    <w:rsid w:val="005970B1"/>
    <w:rsid w:val="005A35A8"/>
    <w:rsid w:val="005B6A8D"/>
    <w:rsid w:val="005E6F49"/>
    <w:rsid w:val="005F0211"/>
    <w:rsid w:val="00601A90"/>
    <w:rsid w:val="00614C07"/>
    <w:rsid w:val="00615038"/>
    <w:rsid w:val="00623D8D"/>
    <w:rsid w:val="006355D6"/>
    <w:rsid w:val="0064080E"/>
    <w:rsid w:val="00641711"/>
    <w:rsid w:val="00644B81"/>
    <w:rsid w:val="0064534A"/>
    <w:rsid w:val="006472D7"/>
    <w:rsid w:val="00655F40"/>
    <w:rsid w:val="00656783"/>
    <w:rsid w:val="0066081F"/>
    <w:rsid w:val="00660F1A"/>
    <w:rsid w:val="006744BD"/>
    <w:rsid w:val="00675480"/>
    <w:rsid w:val="00684202"/>
    <w:rsid w:val="00692D06"/>
    <w:rsid w:val="0069797A"/>
    <w:rsid w:val="006A5883"/>
    <w:rsid w:val="006B4B49"/>
    <w:rsid w:val="006B7830"/>
    <w:rsid w:val="006C3958"/>
    <w:rsid w:val="006C7FFD"/>
    <w:rsid w:val="006D3740"/>
    <w:rsid w:val="006D476F"/>
    <w:rsid w:val="006E0473"/>
    <w:rsid w:val="006E19DE"/>
    <w:rsid w:val="006E5675"/>
    <w:rsid w:val="006F276D"/>
    <w:rsid w:val="006F5037"/>
    <w:rsid w:val="00700B33"/>
    <w:rsid w:val="0070203E"/>
    <w:rsid w:val="00716998"/>
    <w:rsid w:val="00724998"/>
    <w:rsid w:val="007355FE"/>
    <w:rsid w:val="0074077B"/>
    <w:rsid w:val="00741CF9"/>
    <w:rsid w:val="00746DDC"/>
    <w:rsid w:val="00750CA3"/>
    <w:rsid w:val="00754B15"/>
    <w:rsid w:val="00774142"/>
    <w:rsid w:val="00786AD8"/>
    <w:rsid w:val="00790E4F"/>
    <w:rsid w:val="0079193B"/>
    <w:rsid w:val="00797160"/>
    <w:rsid w:val="007A05F9"/>
    <w:rsid w:val="007A1B14"/>
    <w:rsid w:val="007A1FEB"/>
    <w:rsid w:val="007A7321"/>
    <w:rsid w:val="007B0C03"/>
    <w:rsid w:val="007C0BBA"/>
    <w:rsid w:val="007C224F"/>
    <w:rsid w:val="007C3822"/>
    <w:rsid w:val="007C607E"/>
    <w:rsid w:val="007C70F3"/>
    <w:rsid w:val="007C7833"/>
    <w:rsid w:val="007D2E0D"/>
    <w:rsid w:val="007F4525"/>
    <w:rsid w:val="007F7607"/>
    <w:rsid w:val="0080464F"/>
    <w:rsid w:val="00807AB9"/>
    <w:rsid w:val="0081245C"/>
    <w:rsid w:val="00814364"/>
    <w:rsid w:val="008150E9"/>
    <w:rsid w:val="0081533A"/>
    <w:rsid w:val="00820250"/>
    <w:rsid w:val="0082164A"/>
    <w:rsid w:val="0083234B"/>
    <w:rsid w:val="00841CEA"/>
    <w:rsid w:val="00844008"/>
    <w:rsid w:val="00851EB5"/>
    <w:rsid w:val="00856FF5"/>
    <w:rsid w:val="00860304"/>
    <w:rsid w:val="00862A29"/>
    <w:rsid w:val="00863289"/>
    <w:rsid w:val="00870985"/>
    <w:rsid w:val="00875D94"/>
    <w:rsid w:val="00892578"/>
    <w:rsid w:val="0089761D"/>
    <w:rsid w:val="008A4AF8"/>
    <w:rsid w:val="008B5213"/>
    <w:rsid w:val="008B6F82"/>
    <w:rsid w:val="008C7EE8"/>
    <w:rsid w:val="008D292F"/>
    <w:rsid w:val="008E255E"/>
    <w:rsid w:val="008F182B"/>
    <w:rsid w:val="00910C86"/>
    <w:rsid w:val="0091428F"/>
    <w:rsid w:val="00914808"/>
    <w:rsid w:val="009205CE"/>
    <w:rsid w:val="00922723"/>
    <w:rsid w:val="00925B68"/>
    <w:rsid w:val="00926647"/>
    <w:rsid w:val="0092688E"/>
    <w:rsid w:val="00933A14"/>
    <w:rsid w:val="009458C1"/>
    <w:rsid w:val="00946574"/>
    <w:rsid w:val="009507FF"/>
    <w:rsid w:val="009779FD"/>
    <w:rsid w:val="009838E1"/>
    <w:rsid w:val="00986A6F"/>
    <w:rsid w:val="0099378D"/>
    <w:rsid w:val="009B3E9D"/>
    <w:rsid w:val="009D26E7"/>
    <w:rsid w:val="009D3BB9"/>
    <w:rsid w:val="009D404E"/>
    <w:rsid w:val="009E066D"/>
    <w:rsid w:val="009E2A63"/>
    <w:rsid w:val="009F157F"/>
    <w:rsid w:val="009F5B68"/>
    <w:rsid w:val="00A040EB"/>
    <w:rsid w:val="00A14F7C"/>
    <w:rsid w:val="00A22EFA"/>
    <w:rsid w:val="00A31993"/>
    <w:rsid w:val="00A354ED"/>
    <w:rsid w:val="00A56E54"/>
    <w:rsid w:val="00A64A75"/>
    <w:rsid w:val="00A65D89"/>
    <w:rsid w:val="00A71309"/>
    <w:rsid w:val="00A728A4"/>
    <w:rsid w:val="00A73528"/>
    <w:rsid w:val="00A86595"/>
    <w:rsid w:val="00A86C72"/>
    <w:rsid w:val="00A86F59"/>
    <w:rsid w:val="00A87C07"/>
    <w:rsid w:val="00A97780"/>
    <w:rsid w:val="00AB48D6"/>
    <w:rsid w:val="00AB5673"/>
    <w:rsid w:val="00AB5D4D"/>
    <w:rsid w:val="00AD5C2B"/>
    <w:rsid w:val="00AD5C4E"/>
    <w:rsid w:val="00AE723E"/>
    <w:rsid w:val="00AF316A"/>
    <w:rsid w:val="00AF52F3"/>
    <w:rsid w:val="00AF7282"/>
    <w:rsid w:val="00B108CB"/>
    <w:rsid w:val="00B152F1"/>
    <w:rsid w:val="00B2166E"/>
    <w:rsid w:val="00B439A8"/>
    <w:rsid w:val="00B46A17"/>
    <w:rsid w:val="00B533A4"/>
    <w:rsid w:val="00B54328"/>
    <w:rsid w:val="00B6062D"/>
    <w:rsid w:val="00B947C2"/>
    <w:rsid w:val="00B96FAE"/>
    <w:rsid w:val="00BB17B5"/>
    <w:rsid w:val="00BC230A"/>
    <w:rsid w:val="00BC50E3"/>
    <w:rsid w:val="00BC6CAD"/>
    <w:rsid w:val="00BC7EDC"/>
    <w:rsid w:val="00BE067E"/>
    <w:rsid w:val="00BE4298"/>
    <w:rsid w:val="00BE5C70"/>
    <w:rsid w:val="00BF3103"/>
    <w:rsid w:val="00C02881"/>
    <w:rsid w:val="00C200D4"/>
    <w:rsid w:val="00C24013"/>
    <w:rsid w:val="00C31242"/>
    <w:rsid w:val="00C535FD"/>
    <w:rsid w:val="00C6471B"/>
    <w:rsid w:val="00C729D3"/>
    <w:rsid w:val="00C73510"/>
    <w:rsid w:val="00CB5ED4"/>
    <w:rsid w:val="00CC696F"/>
    <w:rsid w:val="00CD0440"/>
    <w:rsid w:val="00CD1951"/>
    <w:rsid w:val="00CD7991"/>
    <w:rsid w:val="00CF5E67"/>
    <w:rsid w:val="00D01115"/>
    <w:rsid w:val="00D103C6"/>
    <w:rsid w:val="00D17195"/>
    <w:rsid w:val="00D205CA"/>
    <w:rsid w:val="00D22282"/>
    <w:rsid w:val="00D22749"/>
    <w:rsid w:val="00D41174"/>
    <w:rsid w:val="00D45EB3"/>
    <w:rsid w:val="00D47620"/>
    <w:rsid w:val="00D51214"/>
    <w:rsid w:val="00D52168"/>
    <w:rsid w:val="00D5375A"/>
    <w:rsid w:val="00D56784"/>
    <w:rsid w:val="00D61231"/>
    <w:rsid w:val="00D612A1"/>
    <w:rsid w:val="00D62B72"/>
    <w:rsid w:val="00D75E6A"/>
    <w:rsid w:val="00D86866"/>
    <w:rsid w:val="00DA4E51"/>
    <w:rsid w:val="00DB27A0"/>
    <w:rsid w:val="00DB58D8"/>
    <w:rsid w:val="00DB796E"/>
    <w:rsid w:val="00DC6E1A"/>
    <w:rsid w:val="00DC753A"/>
    <w:rsid w:val="00DC76C4"/>
    <w:rsid w:val="00DC7E0D"/>
    <w:rsid w:val="00DD11CA"/>
    <w:rsid w:val="00DE1FE0"/>
    <w:rsid w:val="00DE6561"/>
    <w:rsid w:val="00E038F5"/>
    <w:rsid w:val="00E03DA1"/>
    <w:rsid w:val="00E04FF9"/>
    <w:rsid w:val="00E0555C"/>
    <w:rsid w:val="00E16C2D"/>
    <w:rsid w:val="00E17FF7"/>
    <w:rsid w:val="00E23691"/>
    <w:rsid w:val="00E31474"/>
    <w:rsid w:val="00E36FC8"/>
    <w:rsid w:val="00E4075A"/>
    <w:rsid w:val="00E43CDE"/>
    <w:rsid w:val="00E5005C"/>
    <w:rsid w:val="00E571F6"/>
    <w:rsid w:val="00E705B2"/>
    <w:rsid w:val="00E723CD"/>
    <w:rsid w:val="00E7583E"/>
    <w:rsid w:val="00E802D9"/>
    <w:rsid w:val="00E8194F"/>
    <w:rsid w:val="00E834DB"/>
    <w:rsid w:val="00E85E30"/>
    <w:rsid w:val="00EA2558"/>
    <w:rsid w:val="00EA3526"/>
    <w:rsid w:val="00EC2CB0"/>
    <w:rsid w:val="00ED22E9"/>
    <w:rsid w:val="00EF0451"/>
    <w:rsid w:val="00EF292D"/>
    <w:rsid w:val="00EF33B8"/>
    <w:rsid w:val="00F053B6"/>
    <w:rsid w:val="00F10F2A"/>
    <w:rsid w:val="00F12711"/>
    <w:rsid w:val="00F17B29"/>
    <w:rsid w:val="00F2125C"/>
    <w:rsid w:val="00F21986"/>
    <w:rsid w:val="00F32A1B"/>
    <w:rsid w:val="00F32FBD"/>
    <w:rsid w:val="00F4038F"/>
    <w:rsid w:val="00F72BD2"/>
    <w:rsid w:val="00F7613D"/>
    <w:rsid w:val="00F770E5"/>
    <w:rsid w:val="00F77A6D"/>
    <w:rsid w:val="00F828D6"/>
    <w:rsid w:val="00F84EF2"/>
    <w:rsid w:val="00F94E66"/>
    <w:rsid w:val="00F95E13"/>
    <w:rsid w:val="00FB0ACC"/>
    <w:rsid w:val="00FE6618"/>
    <w:rsid w:val="00FE6B66"/>
    <w:rsid w:val="00FF0AA6"/>
    <w:rsid w:val="00FF1374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4D8B"/>
  <w15:docId w15:val="{355EEDE1-144C-4F97-8600-17464B06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20"/>
  </w:style>
  <w:style w:type="paragraph" w:styleId="1">
    <w:name w:val="heading 1"/>
    <w:basedOn w:val="a"/>
    <w:link w:val="10"/>
    <w:uiPriority w:val="9"/>
    <w:qFormat/>
    <w:rsid w:val="00692D0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2">
    <w:name w:val="heading 2"/>
    <w:basedOn w:val="a"/>
    <w:link w:val="20"/>
    <w:uiPriority w:val="9"/>
    <w:qFormat/>
    <w:rsid w:val="00692D06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paragraph" w:styleId="3">
    <w:name w:val="heading 3"/>
    <w:basedOn w:val="a"/>
    <w:link w:val="30"/>
    <w:uiPriority w:val="9"/>
    <w:qFormat/>
    <w:rsid w:val="00692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E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02"/>
    <w:pPr>
      <w:spacing w:after="0" w:line="240" w:lineRule="auto"/>
    </w:pPr>
  </w:style>
  <w:style w:type="paragraph" w:customStyle="1" w:styleId="ConsPlusTitle">
    <w:name w:val="ConsPlusTitle"/>
    <w:rsid w:val="003A0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3A0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A0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3A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3A0C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A0C1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3A0C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A0C1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semiHidden/>
    <w:rsid w:val="003A0C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A0C1D"/>
    <w:rPr>
      <w:rFonts w:ascii="Tahoma" w:eastAsia="Times New Roman" w:hAnsi="Tahoma" w:cs="Tahoma"/>
      <w:sz w:val="16"/>
      <w:szCs w:val="16"/>
    </w:rPr>
  </w:style>
  <w:style w:type="paragraph" w:styleId="a9">
    <w:name w:val="endnote text"/>
    <w:basedOn w:val="a"/>
    <w:link w:val="aa"/>
    <w:rsid w:val="003A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A0C1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basedOn w:val="a0"/>
    <w:rsid w:val="003A0C1D"/>
    <w:rPr>
      <w:vertAlign w:val="superscript"/>
    </w:rPr>
  </w:style>
  <w:style w:type="paragraph" w:styleId="ac">
    <w:name w:val="footnote text"/>
    <w:basedOn w:val="a"/>
    <w:link w:val="ad"/>
    <w:rsid w:val="003A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3A0C1D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rsid w:val="003A0C1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92D06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92D06"/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692D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">
    <w:name w:val="Hyperlink"/>
    <w:basedOn w:val="a0"/>
    <w:uiPriority w:val="99"/>
    <w:semiHidden/>
    <w:unhideWhenUsed/>
    <w:rsid w:val="00692D06"/>
    <w:rPr>
      <w:color w:val="3688BA"/>
      <w:u w:val="single"/>
    </w:rPr>
  </w:style>
  <w:style w:type="paragraph" w:customStyle="1" w:styleId="dktexjustify">
    <w:name w:val="dktexjustify"/>
    <w:basedOn w:val="a"/>
    <w:rsid w:val="00692D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right">
    <w:name w:val="dktexright"/>
    <w:basedOn w:val="a"/>
    <w:rsid w:val="00692D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78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786AD8"/>
    <w:rPr>
      <w:b/>
      <w:bCs/>
    </w:rPr>
  </w:style>
  <w:style w:type="paragraph" w:styleId="af2">
    <w:name w:val="List Paragraph"/>
    <w:basedOn w:val="a"/>
    <w:uiPriority w:val="34"/>
    <w:qFormat/>
    <w:rsid w:val="00C02881"/>
    <w:pPr>
      <w:ind w:left="720"/>
      <w:contextualSpacing/>
    </w:pPr>
  </w:style>
  <w:style w:type="paragraph" w:customStyle="1" w:styleId="tekstob">
    <w:name w:val="tekstob"/>
    <w:basedOn w:val="a"/>
    <w:rsid w:val="008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5E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vpr">
    <w:name w:val="tekstvpr"/>
    <w:basedOn w:val="a"/>
    <w:rsid w:val="00F9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27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798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85DB2"/>
  </w:style>
  <w:style w:type="paragraph" w:styleId="af3">
    <w:name w:val="header"/>
    <w:basedOn w:val="a"/>
    <w:link w:val="af4"/>
    <w:uiPriority w:val="99"/>
    <w:unhideWhenUsed/>
    <w:rsid w:val="00DD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D11CA"/>
  </w:style>
  <w:style w:type="paragraph" w:styleId="af5">
    <w:name w:val="footer"/>
    <w:basedOn w:val="a"/>
    <w:link w:val="af6"/>
    <w:uiPriority w:val="99"/>
    <w:semiHidden/>
    <w:unhideWhenUsed/>
    <w:rsid w:val="00DD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D11CA"/>
  </w:style>
  <w:style w:type="character" w:customStyle="1" w:styleId="af7">
    <w:name w:val="Основной текст_"/>
    <w:basedOn w:val="a0"/>
    <w:link w:val="21"/>
    <w:rsid w:val="00FF13CB"/>
    <w:rPr>
      <w:rFonts w:ascii="Arial" w:eastAsia="Arial" w:hAnsi="Arial" w:cs="Arial"/>
      <w:spacing w:val="5"/>
      <w:sz w:val="13"/>
      <w:szCs w:val="13"/>
      <w:shd w:val="clear" w:color="auto" w:fill="FFFFFF"/>
    </w:rPr>
  </w:style>
  <w:style w:type="character" w:customStyle="1" w:styleId="11">
    <w:name w:val="Основной текст1"/>
    <w:basedOn w:val="af7"/>
    <w:rsid w:val="00FF13CB"/>
    <w:rPr>
      <w:rFonts w:ascii="Arial" w:eastAsia="Arial" w:hAnsi="Arial" w:cs="Arial"/>
      <w:color w:val="000000"/>
      <w:spacing w:val="5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Constantia8pt0pt">
    <w:name w:val="Основной текст + Constantia;8 pt;Интервал 0 pt"/>
    <w:basedOn w:val="af7"/>
    <w:rsid w:val="00FF13CB"/>
    <w:rPr>
      <w:rFonts w:ascii="Constantia" w:eastAsia="Constantia" w:hAnsi="Constantia" w:cs="Constantia"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f7"/>
    <w:rsid w:val="00FF13CB"/>
    <w:rPr>
      <w:rFonts w:ascii="Arial" w:eastAsia="Arial" w:hAnsi="Arial" w:cs="Arial"/>
      <w:i/>
      <w:iCs/>
      <w:color w:val="000000"/>
      <w:spacing w:val="24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7"/>
    <w:rsid w:val="00FF13CB"/>
    <w:pPr>
      <w:widowControl w:val="0"/>
      <w:shd w:val="clear" w:color="auto" w:fill="FFFFFF"/>
      <w:spacing w:after="60" w:line="182" w:lineRule="exact"/>
    </w:pPr>
    <w:rPr>
      <w:rFonts w:ascii="Arial" w:eastAsia="Arial" w:hAnsi="Arial" w:cs="Arial"/>
      <w:spacing w:val="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9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5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23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5281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5037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4489064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56965">
                  <w:marLeft w:val="0"/>
                  <w:marRight w:val="0"/>
                  <w:marTop w:val="0"/>
                  <w:marBottom w:val="600"/>
                  <w:divBdr>
                    <w:top w:val="single" w:sz="8" w:space="10" w:color="7A8D94"/>
                    <w:left w:val="single" w:sz="8" w:space="10" w:color="7A8D94"/>
                    <w:bottom w:val="single" w:sz="8" w:space="20" w:color="7A8D94"/>
                    <w:right w:val="single" w:sz="8" w:space="10" w:color="7A8D94"/>
                  </w:divBdr>
                  <w:divsChild>
                    <w:div w:id="4326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8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5157">
                  <w:marLeft w:val="60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2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3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B6BA6"/>
                  </w:divBdr>
                  <w:divsChild>
                    <w:div w:id="21154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EA2A5"/>
                      </w:divBdr>
                      <w:divsChild>
                        <w:div w:id="499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1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1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4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6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0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4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62BF-2B0F-48EA-A2A6-8156A087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6447</Words>
  <Characters>36754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елена уранцева</cp:lastModifiedBy>
  <cp:revision>11</cp:revision>
  <cp:lastPrinted>2020-08-19T04:44:00Z</cp:lastPrinted>
  <dcterms:created xsi:type="dcterms:W3CDTF">2014-11-26T04:51:00Z</dcterms:created>
  <dcterms:modified xsi:type="dcterms:W3CDTF">2020-08-19T04:44:00Z</dcterms:modified>
</cp:coreProperties>
</file>